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F2" w:rsidRPr="00636F3B" w:rsidRDefault="00325068" w:rsidP="00AA6920">
      <w:pPr>
        <w:pStyle w:val="NoSpacing"/>
        <w:jc w:val="center"/>
        <w:rPr>
          <w:rFonts w:ascii="Times New Roman" w:hAnsi="Times New Roman"/>
          <w:b/>
          <w:bCs/>
          <w:sz w:val="24"/>
          <w:szCs w:val="24"/>
        </w:rPr>
      </w:pPr>
      <w:r w:rsidRPr="00636F3B">
        <w:rPr>
          <w:rFonts w:ascii="Times New Roman" w:hAnsi="Times New Roman"/>
          <w:b/>
          <w:bCs/>
          <w:sz w:val="24"/>
          <w:szCs w:val="24"/>
        </w:rPr>
        <w:t>ANALYSIS OF FOOD PRODUCTION AND POVERTY REDUCTION OF BANGLADESH</w:t>
      </w:r>
      <w:r w:rsidR="007A64F5" w:rsidRPr="00636F3B">
        <w:rPr>
          <w:rFonts w:ascii="Times New Roman" w:hAnsi="Times New Roman"/>
          <w:b/>
          <w:bCs/>
          <w:sz w:val="24"/>
          <w:szCs w:val="24"/>
        </w:rPr>
        <w:t xml:space="preserve"> </w:t>
      </w:r>
    </w:p>
    <w:p w:rsidR="00754E51" w:rsidRPr="00636F3B" w:rsidRDefault="00754E51" w:rsidP="00AA6920">
      <w:pPr>
        <w:pStyle w:val="NoSpacing"/>
        <w:jc w:val="center"/>
        <w:rPr>
          <w:rFonts w:ascii="Times New Roman" w:hAnsi="Times New Roman"/>
          <w:bCs/>
          <w:sz w:val="24"/>
          <w:szCs w:val="24"/>
        </w:rPr>
      </w:pPr>
    </w:p>
    <w:p w:rsidR="00E83CBC" w:rsidRPr="00636F3B" w:rsidRDefault="00E83CBC" w:rsidP="00AA6920">
      <w:pPr>
        <w:pStyle w:val="NoSpacing"/>
        <w:jc w:val="center"/>
        <w:rPr>
          <w:rFonts w:ascii="Times New Roman" w:hAnsi="Times New Roman"/>
          <w:b/>
          <w:sz w:val="24"/>
          <w:szCs w:val="24"/>
        </w:rPr>
      </w:pPr>
    </w:p>
    <w:p w:rsidR="00E83CBC" w:rsidRPr="00636F3B" w:rsidRDefault="00E83CBC" w:rsidP="00AA6920">
      <w:pPr>
        <w:pStyle w:val="NoSpacing"/>
        <w:jc w:val="center"/>
        <w:rPr>
          <w:rFonts w:ascii="Times New Roman" w:hAnsi="Times New Roman"/>
          <w:b/>
          <w:sz w:val="24"/>
          <w:szCs w:val="24"/>
        </w:rPr>
      </w:pPr>
    </w:p>
    <w:p w:rsidR="006F5F70" w:rsidRPr="00636F3B" w:rsidRDefault="00325068" w:rsidP="00325068">
      <w:pPr>
        <w:pStyle w:val="NoSpacing"/>
        <w:ind w:firstLine="720"/>
        <w:jc w:val="both"/>
        <w:rPr>
          <w:rFonts w:ascii="Times New Roman" w:hAnsi="Times New Roman"/>
          <w:b/>
          <w:sz w:val="20"/>
          <w:szCs w:val="20"/>
        </w:rPr>
      </w:pPr>
      <w:r w:rsidRPr="00636F3B">
        <w:rPr>
          <w:rFonts w:ascii="Times New Roman" w:hAnsi="Times New Roman"/>
          <w:b/>
          <w:bCs/>
          <w:sz w:val="20"/>
          <w:szCs w:val="20"/>
        </w:rPr>
        <w:t>Abstract</w:t>
      </w:r>
    </w:p>
    <w:p w:rsidR="006F5F70" w:rsidRPr="00636F3B" w:rsidRDefault="006F5F70"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This study aims to investigate</w:t>
      </w:r>
      <w:r w:rsidRPr="00636F3B">
        <w:rPr>
          <w:rFonts w:ascii="Times New Roman" w:hAnsi="Times New Roman"/>
          <w:bCs/>
          <w:sz w:val="20"/>
          <w:szCs w:val="20"/>
        </w:rPr>
        <w:t xml:space="preserve"> the food</w:t>
      </w:r>
      <w:r w:rsidR="00461E7E" w:rsidRPr="00636F3B">
        <w:rPr>
          <w:rFonts w:ascii="Times New Roman" w:hAnsi="Times New Roman"/>
          <w:bCs/>
          <w:sz w:val="20"/>
          <w:szCs w:val="20"/>
        </w:rPr>
        <w:t xml:space="preserve"> </w:t>
      </w:r>
      <w:r w:rsidR="00696A87" w:rsidRPr="00636F3B">
        <w:rPr>
          <w:rFonts w:ascii="Times New Roman" w:hAnsi="Times New Roman"/>
          <w:bCs/>
          <w:sz w:val="20"/>
          <w:szCs w:val="20"/>
        </w:rPr>
        <w:t xml:space="preserve">production </w:t>
      </w:r>
      <w:r w:rsidR="00246F46" w:rsidRPr="00636F3B">
        <w:rPr>
          <w:rFonts w:ascii="Times New Roman" w:hAnsi="Times New Roman"/>
          <w:bCs/>
          <w:sz w:val="20"/>
          <w:szCs w:val="20"/>
        </w:rPr>
        <w:t>and poverty</w:t>
      </w:r>
      <w:r w:rsidR="00696A87" w:rsidRPr="00636F3B">
        <w:rPr>
          <w:rFonts w:ascii="Times New Roman" w:hAnsi="Times New Roman"/>
          <w:bCs/>
          <w:sz w:val="20"/>
          <w:szCs w:val="20"/>
        </w:rPr>
        <w:t xml:space="preserve"> reduction</w:t>
      </w:r>
      <w:r w:rsidR="00246F46" w:rsidRPr="00636F3B">
        <w:rPr>
          <w:rFonts w:ascii="Times New Roman" w:hAnsi="Times New Roman"/>
          <w:bCs/>
          <w:sz w:val="20"/>
          <w:szCs w:val="20"/>
        </w:rPr>
        <w:t xml:space="preserve"> </w:t>
      </w:r>
      <w:r w:rsidRPr="00636F3B">
        <w:rPr>
          <w:rFonts w:ascii="Times New Roman" w:hAnsi="Times New Roman"/>
          <w:bCs/>
          <w:sz w:val="20"/>
          <w:szCs w:val="20"/>
        </w:rPr>
        <w:t xml:space="preserve">of Bangladesh in </w:t>
      </w:r>
      <w:r w:rsidR="00696A87" w:rsidRPr="00636F3B">
        <w:rPr>
          <w:rFonts w:ascii="Times New Roman" w:hAnsi="Times New Roman"/>
          <w:bCs/>
          <w:sz w:val="20"/>
          <w:szCs w:val="20"/>
        </w:rPr>
        <w:t>brief</w:t>
      </w:r>
      <w:r w:rsidRPr="00636F3B">
        <w:rPr>
          <w:rFonts w:ascii="Times New Roman" w:hAnsi="Times New Roman"/>
          <w:bCs/>
          <w:sz w:val="20"/>
          <w:szCs w:val="20"/>
        </w:rPr>
        <w:t xml:space="preserve">. Although </w:t>
      </w:r>
      <w:r w:rsidR="003868B7" w:rsidRPr="00636F3B">
        <w:rPr>
          <w:rFonts w:ascii="Times New Roman" w:hAnsi="Times New Roman"/>
          <w:sz w:val="20"/>
          <w:szCs w:val="20"/>
        </w:rPr>
        <w:t>the country</w:t>
      </w:r>
      <w:r w:rsidRPr="00636F3B">
        <w:rPr>
          <w:rFonts w:ascii="Times New Roman" w:hAnsi="Times New Roman"/>
          <w:sz w:val="20"/>
          <w:szCs w:val="20"/>
        </w:rPr>
        <w:t xml:space="preserve"> faces various problems </w:t>
      </w:r>
      <w:r w:rsidR="00696A87" w:rsidRPr="00636F3B">
        <w:rPr>
          <w:rFonts w:ascii="Times New Roman" w:hAnsi="Times New Roman"/>
          <w:sz w:val="20"/>
          <w:szCs w:val="20"/>
        </w:rPr>
        <w:t>for</w:t>
      </w:r>
      <w:r w:rsidRPr="00636F3B">
        <w:rPr>
          <w:rFonts w:ascii="Times New Roman" w:hAnsi="Times New Roman"/>
          <w:sz w:val="20"/>
          <w:szCs w:val="20"/>
        </w:rPr>
        <w:t xml:space="preserve"> </w:t>
      </w:r>
      <w:r w:rsidR="00696A87" w:rsidRPr="00636F3B">
        <w:rPr>
          <w:rFonts w:ascii="Times New Roman" w:hAnsi="Times New Roman"/>
          <w:sz w:val="20"/>
          <w:szCs w:val="20"/>
        </w:rPr>
        <w:t xml:space="preserve">the </w:t>
      </w:r>
      <w:r w:rsidRPr="00636F3B">
        <w:rPr>
          <w:rFonts w:ascii="Times New Roman" w:hAnsi="Times New Roman"/>
          <w:sz w:val="20"/>
          <w:szCs w:val="20"/>
        </w:rPr>
        <w:t>economic progress since the independent in 1971, i</w:t>
      </w:r>
      <w:r w:rsidRPr="00636F3B">
        <w:rPr>
          <w:rFonts w:ascii="Times New Roman" w:hAnsi="Times New Roman"/>
          <w:bCs/>
          <w:sz w:val="20"/>
          <w:szCs w:val="20"/>
        </w:rPr>
        <w:t xml:space="preserve">n the last forty </w:t>
      </w:r>
      <w:r w:rsidR="00246F46" w:rsidRPr="00636F3B">
        <w:rPr>
          <w:rFonts w:ascii="Times New Roman" w:hAnsi="Times New Roman"/>
          <w:bCs/>
          <w:sz w:val="20"/>
          <w:szCs w:val="20"/>
        </w:rPr>
        <w:t>eight</w:t>
      </w:r>
      <w:r w:rsidR="003868B7" w:rsidRPr="00636F3B">
        <w:rPr>
          <w:rFonts w:ascii="Times New Roman" w:hAnsi="Times New Roman"/>
          <w:bCs/>
          <w:sz w:val="20"/>
          <w:szCs w:val="20"/>
        </w:rPr>
        <w:t xml:space="preserve"> </w:t>
      </w:r>
      <w:r w:rsidRPr="00636F3B">
        <w:rPr>
          <w:rFonts w:ascii="Times New Roman" w:hAnsi="Times New Roman"/>
          <w:bCs/>
          <w:sz w:val="20"/>
          <w:szCs w:val="20"/>
        </w:rPr>
        <w:t xml:space="preserve">years the increase of food </w:t>
      </w:r>
      <w:r w:rsidR="00246F46" w:rsidRPr="00636F3B">
        <w:rPr>
          <w:rFonts w:ascii="Times New Roman" w:hAnsi="Times New Roman"/>
          <w:bCs/>
          <w:sz w:val="20"/>
          <w:szCs w:val="20"/>
        </w:rPr>
        <w:t>production</w:t>
      </w:r>
      <w:r w:rsidRPr="00636F3B">
        <w:rPr>
          <w:rFonts w:ascii="Times New Roman" w:hAnsi="Times New Roman"/>
          <w:bCs/>
          <w:sz w:val="20"/>
          <w:szCs w:val="20"/>
        </w:rPr>
        <w:t xml:space="preserve"> and poverty reduction of the country became remarkably. </w:t>
      </w:r>
      <w:r w:rsidRPr="00636F3B">
        <w:rPr>
          <w:rFonts w:ascii="Times New Roman" w:hAnsi="Times New Roman"/>
          <w:sz w:val="20"/>
          <w:szCs w:val="20"/>
        </w:rPr>
        <w:t xml:space="preserve">Bangladesh is a densely populated developing country in the </w:t>
      </w:r>
      <w:r w:rsidR="003868B7" w:rsidRPr="00636F3B">
        <w:rPr>
          <w:rFonts w:ascii="Times New Roman" w:hAnsi="Times New Roman"/>
          <w:sz w:val="20"/>
          <w:szCs w:val="20"/>
        </w:rPr>
        <w:t>s</w:t>
      </w:r>
      <w:r w:rsidRPr="00636F3B">
        <w:rPr>
          <w:rFonts w:ascii="Times New Roman" w:hAnsi="Times New Roman"/>
          <w:sz w:val="20"/>
          <w:szCs w:val="20"/>
        </w:rPr>
        <w:t>outh</w:t>
      </w:r>
      <w:r w:rsidR="009A6106" w:rsidRPr="00636F3B">
        <w:rPr>
          <w:rFonts w:ascii="Times New Roman" w:hAnsi="Times New Roman"/>
          <w:sz w:val="20"/>
          <w:szCs w:val="20"/>
        </w:rPr>
        <w:t>ern</w:t>
      </w:r>
      <w:r w:rsidRPr="00636F3B">
        <w:rPr>
          <w:rFonts w:ascii="Times New Roman" w:hAnsi="Times New Roman"/>
          <w:sz w:val="20"/>
          <w:szCs w:val="20"/>
        </w:rPr>
        <w:t xml:space="preserve"> Asia. </w:t>
      </w:r>
      <w:r w:rsidRPr="00636F3B">
        <w:rPr>
          <w:rFonts w:ascii="Times New Roman" w:hAnsi="Times New Roman"/>
          <w:bCs/>
          <w:sz w:val="20"/>
          <w:szCs w:val="20"/>
        </w:rPr>
        <w:t xml:space="preserve">The </w:t>
      </w:r>
      <w:r w:rsidR="00FB3807" w:rsidRPr="00636F3B">
        <w:rPr>
          <w:rFonts w:ascii="Times New Roman" w:hAnsi="Times New Roman"/>
          <w:bCs/>
          <w:sz w:val="20"/>
          <w:szCs w:val="20"/>
        </w:rPr>
        <w:t>G</w:t>
      </w:r>
      <w:r w:rsidRPr="00636F3B">
        <w:rPr>
          <w:rFonts w:ascii="Times New Roman" w:hAnsi="Times New Roman"/>
          <w:bCs/>
          <w:sz w:val="20"/>
          <w:szCs w:val="20"/>
        </w:rPr>
        <w:t>overnment of Bangladesh is trying efficiently to reduce poverty of the country.</w:t>
      </w:r>
      <w:r w:rsidRPr="00636F3B">
        <w:rPr>
          <w:rFonts w:ascii="Times New Roman" w:hAnsi="Times New Roman"/>
          <w:sz w:val="20"/>
          <w:szCs w:val="20"/>
        </w:rPr>
        <w:t xml:space="preserve"> In Bangladesh </w:t>
      </w:r>
      <w:r w:rsidR="00156F98" w:rsidRPr="00636F3B">
        <w:rPr>
          <w:rFonts w:ascii="Times New Roman" w:hAnsi="Times New Roman"/>
          <w:bCs/>
          <w:iCs/>
          <w:sz w:val="20"/>
          <w:szCs w:val="20"/>
        </w:rPr>
        <w:t xml:space="preserve">about 20% of </w:t>
      </w:r>
      <w:r w:rsidRPr="00636F3B">
        <w:rPr>
          <w:rFonts w:ascii="Times New Roman" w:hAnsi="Times New Roman"/>
          <w:sz w:val="20"/>
          <w:szCs w:val="20"/>
        </w:rPr>
        <w:t xml:space="preserve">the </w:t>
      </w:r>
      <w:r w:rsidRPr="00636F3B">
        <w:rPr>
          <w:rFonts w:ascii="Times New Roman" w:hAnsi="Times New Roman"/>
          <w:bCs/>
          <w:iCs/>
          <w:sz w:val="20"/>
          <w:szCs w:val="20"/>
        </w:rPr>
        <w:t xml:space="preserve">populations </w:t>
      </w:r>
      <w:r w:rsidRPr="00636F3B">
        <w:rPr>
          <w:rFonts w:ascii="Times New Roman" w:hAnsi="Times New Roman"/>
          <w:sz w:val="20"/>
          <w:szCs w:val="20"/>
        </w:rPr>
        <w:t xml:space="preserve">still live </w:t>
      </w:r>
      <w:r w:rsidRPr="00636F3B">
        <w:rPr>
          <w:rFonts w:ascii="Times New Roman" w:hAnsi="Times New Roman"/>
          <w:bCs/>
          <w:iCs/>
          <w:sz w:val="20"/>
          <w:szCs w:val="20"/>
        </w:rPr>
        <w:t xml:space="preserve">below </w:t>
      </w:r>
      <w:r w:rsidRPr="00636F3B">
        <w:rPr>
          <w:rFonts w:ascii="Times New Roman" w:hAnsi="Times New Roman"/>
          <w:sz w:val="20"/>
          <w:szCs w:val="20"/>
        </w:rPr>
        <w:t xml:space="preserve">the </w:t>
      </w:r>
      <w:r w:rsidRPr="00636F3B">
        <w:rPr>
          <w:rFonts w:ascii="Times New Roman" w:hAnsi="Times New Roman"/>
          <w:bCs/>
          <w:iCs/>
          <w:sz w:val="20"/>
          <w:szCs w:val="20"/>
        </w:rPr>
        <w:t>poverty line</w:t>
      </w:r>
      <w:r w:rsidRPr="00636F3B">
        <w:rPr>
          <w:rFonts w:ascii="Times New Roman" w:hAnsi="Times New Roman"/>
          <w:sz w:val="20"/>
          <w:szCs w:val="20"/>
        </w:rPr>
        <w:t>, heavily undernourished with inadequate access to safe and nutritious food for a healthy life. The data of the study were collected through the secondary sources of the country. In Bangladesh, during 2000 to 2005, income poverty reduced from 48.9% to 40.0</w:t>
      </w:r>
      <w:r w:rsidR="001C4217" w:rsidRPr="00636F3B">
        <w:rPr>
          <w:rFonts w:ascii="Times New Roman" w:hAnsi="Times New Roman"/>
          <w:sz w:val="20"/>
          <w:szCs w:val="20"/>
        </w:rPr>
        <w:t>%</w:t>
      </w:r>
      <w:r w:rsidR="00246F46" w:rsidRPr="00636F3B">
        <w:rPr>
          <w:rFonts w:ascii="Times New Roman" w:hAnsi="Times New Roman"/>
          <w:sz w:val="20"/>
          <w:szCs w:val="20"/>
        </w:rPr>
        <w:t>,</w:t>
      </w:r>
      <w:r w:rsidR="001C4217" w:rsidRPr="00636F3B">
        <w:rPr>
          <w:rFonts w:ascii="Times New Roman" w:hAnsi="Times New Roman"/>
          <w:sz w:val="20"/>
          <w:szCs w:val="20"/>
        </w:rPr>
        <w:t xml:space="preserve"> </w:t>
      </w:r>
      <w:r w:rsidR="00FA6040" w:rsidRPr="00636F3B">
        <w:rPr>
          <w:rFonts w:ascii="Times New Roman" w:hAnsi="Times New Roman"/>
          <w:sz w:val="20"/>
          <w:szCs w:val="20"/>
        </w:rPr>
        <w:t>2010 to 2016 reduced from 31.50% to 2</w:t>
      </w:r>
      <w:r w:rsidR="00156F98" w:rsidRPr="00636F3B">
        <w:rPr>
          <w:rFonts w:ascii="Times New Roman" w:hAnsi="Times New Roman"/>
          <w:sz w:val="20"/>
          <w:szCs w:val="20"/>
        </w:rPr>
        <w:t>0</w:t>
      </w:r>
      <w:r w:rsidR="00FA6040" w:rsidRPr="00636F3B">
        <w:rPr>
          <w:rFonts w:ascii="Times New Roman" w:hAnsi="Times New Roman"/>
          <w:sz w:val="20"/>
          <w:szCs w:val="20"/>
        </w:rPr>
        <w:t>%</w:t>
      </w:r>
      <w:r w:rsidR="008A4AB4" w:rsidRPr="00636F3B">
        <w:rPr>
          <w:rFonts w:ascii="Times New Roman" w:hAnsi="Times New Roman"/>
          <w:sz w:val="20"/>
          <w:szCs w:val="20"/>
        </w:rPr>
        <w:t>, and in 2018</w:t>
      </w:r>
      <w:r w:rsidR="002A6AD4" w:rsidRPr="00636F3B">
        <w:rPr>
          <w:rFonts w:ascii="Times New Roman" w:hAnsi="Times New Roman"/>
          <w:sz w:val="20"/>
          <w:szCs w:val="20"/>
        </w:rPr>
        <w:t xml:space="preserve"> it is expected to reduce </w:t>
      </w:r>
      <w:r w:rsidR="000063DA" w:rsidRPr="00636F3B">
        <w:rPr>
          <w:rFonts w:ascii="Times New Roman" w:hAnsi="Times New Roman"/>
          <w:sz w:val="20"/>
          <w:szCs w:val="20"/>
        </w:rPr>
        <w:t>in</w:t>
      </w:r>
      <w:r w:rsidR="002A6AD4" w:rsidRPr="00636F3B">
        <w:rPr>
          <w:rFonts w:ascii="Times New Roman" w:hAnsi="Times New Roman"/>
          <w:sz w:val="20"/>
          <w:szCs w:val="20"/>
        </w:rPr>
        <w:t xml:space="preserve"> 16%</w:t>
      </w:r>
      <w:r w:rsidRPr="00636F3B">
        <w:rPr>
          <w:rFonts w:ascii="Times New Roman" w:hAnsi="Times New Roman"/>
          <w:sz w:val="20"/>
          <w:szCs w:val="20"/>
        </w:rPr>
        <w:t xml:space="preserve">. An attempt has been taken here to show the ways to increase </w:t>
      </w:r>
      <w:r w:rsidR="000063DA" w:rsidRPr="00636F3B">
        <w:rPr>
          <w:rFonts w:ascii="Times New Roman" w:hAnsi="Times New Roman"/>
          <w:sz w:val="20"/>
          <w:szCs w:val="20"/>
        </w:rPr>
        <w:t xml:space="preserve">more </w:t>
      </w:r>
      <w:r w:rsidRPr="00636F3B">
        <w:rPr>
          <w:rFonts w:ascii="Times New Roman" w:hAnsi="Times New Roman"/>
          <w:sz w:val="20"/>
          <w:szCs w:val="20"/>
        </w:rPr>
        <w:t xml:space="preserve">food production and </w:t>
      </w:r>
      <w:r w:rsidR="008A4AB4" w:rsidRPr="00636F3B">
        <w:rPr>
          <w:rFonts w:ascii="Times New Roman" w:hAnsi="Times New Roman"/>
          <w:sz w:val="20"/>
          <w:szCs w:val="20"/>
        </w:rPr>
        <w:t>poverty reduction</w:t>
      </w:r>
      <w:r w:rsidRPr="00636F3B">
        <w:rPr>
          <w:rFonts w:ascii="Times New Roman" w:hAnsi="Times New Roman"/>
          <w:sz w:val="20"/>
          <w:szCs w:val="20"/>
        </w:rPr>
        <w:t xml:space="preserve"> of the country.</w:t>
      </w:r>
    </w:p>
    <w:p w:rsidR="00AA6920" w:rsidRPr="00636F3B" w:rsidRDefault="00AA6920" w:rsidP="00AA6920">
      <w:pPr>
        <w:pStyle w:val="Default"/>
        <w:rPr>
          <w:color w:val="auto"/>
          <w:sz w:val="20"/>
          <w:szCs w:val="20"/>
        </w:rPr>
      </w:pPr>
    </w:p>
    <w:p w:rsidR="006F5F70" w:rsidRPr="00636F3B" w:rsidRDefault="006F5F70" w:rsidP="00696A87">
      <w:pPr>
        <w:pStyle w:val="Default"/>
        <w:ind w:firstLine="720"/>
        <w:jc w:val="both"/>
        <w:rPr>
          <w:color w:val="auto"/>
        </w:rPr>
      </w:pPr>
      <w:r w:rsidRPr="00636F3B">
        <w:rPr>
          <w:b/>
          <w:iCs/>
          <w:color w:val="auto"/>
          <w:sz w:val="20"/>
          <w:szCs w:val="20"/>
        </w:rPr>
        <w:t>Key words:</w:t>
      </w:r>
      <w:r w:rsidRPr="00636F3B">
        <w:rPr>
          <w:color w:val="auto"/>
          <w:sz w:val="20"/>
          <w:szCs w:val="20"/>
        </w:rPr>
        <w:t xml:space="preserve"> </w:t>
      </w:r>
      <w:r w:rsidR="0050475F" w:rsidRPr="00636F3B">
        <w:rPr>
          <w:color w:val="auto"/>
          <w:sz w:val="20"/>
          <w:szCs w:val="20"/>
        </w:rPr>
        <w:t>Food, p</w:t>
      </w:r>
      <w:r w:rsidRPr="00636F3B">
        <w:rPr>
          <w:rFonts w:eastAsia="Calibri"/>
          <w:iCs/>
          <w:color w:val="auto"/>
          <w:sz w:val="20"/>
          <w:szCs w:val="20"/>
        </w:rPr>
        <w:t>ov</w:t>
      </w:r>
      <w:r w:rsidRPr="00636F3B">
        <w:rPr>
          <w:rFonts w:eastAsia="Calibri"/>
          <w:iCs/>
          <w:color w:val="auto"/>
        </w:rPr>
        <w:t>erty</w:t>
      </w:r>
      <w:r w:rsidR="00696A87" w:rsidRPr="00636F3B">
        <w:rPr>
          <w:rFonts w:eastAsia="Calibri"/>
          <w:iCs/>
          <w:color w:val="auto"/>
        </w:rPr>
        <w:t xml:space="preserve"> reduction</w:t>
      </w:r>
      <w:r w:rsidRPr="00636F3B">
        <w:rPr>
          <w:rFonts w:eastAsia="Calibri"/>
          <w:iCs/>
          <w:color w:val="auto"/>
        </w:rPr>
        <w:t xml:space="preserve">, </w:t>
      </w:r>
      <w:r w:rsidR="001C4217" w:rsidRPr="00636F3B">
        <w:rPr>
          <w:rFonts w:eastAsia="Calibri"/>
          <w:iCs/>
          <w:color w:val="auto"/>
        </w:rPr>
        <w:t>inflation</w:t>
      </w:r>
      <w:r w:rsidRPr="00636F3B">
        <w:rPr>
          <w:rFonts w:eastAsia="Calibri"/>
          <w:iCs/>
          <w:color w:val="auto"/>
        </w:rPr>
        <w:t>,</w:t>
      </w:r>
      <w:r w:rsidRPr="00636F3B">
        <w:rPr>
          <w:rFonts w:eastAsia="Calibri"/>
          <w:color w:val="auto"/>
        </w:rPr>
        <w:t xml:space="preserve"> </w:t>
      </w:r>
      <w:r w:rsidR="0034513C" w:rsidRPr="00636F3B">
        <w:rPr>
          <w:rFonts w:eastAsia="Calibri"/>
          <w:color w:val="auto"/>
        </w:rPr>
        <w:t xml:space="preserve">GDP, </w:t>
      </w:r>
      <w:r w:rsidR="001C4217" w:rsidRPr="00636F3B">
        <w:rPr>
          <w:rFonts w:eastAsia="Calibri"/>
          <w:color w:val="auto"/>
        </w:rPr>
        <w:t>subsidies in food,</w:t>
      </w:r>
      <w:r w:rsidR="001C4217" w:rsidRPr="00636F3B">
        <w:rPr>
          <w:b/>
          <w:color w:val="auto"/>
        </w:rPr>
        <w:t xml:space="preserve"> </w:t>
      </w:r>
      <w:r w:rsidR="001C4217" w:rsidRPr="00636F3B">
        <w:rPr>
          <w:color w:val="auto"/>
        </w:rPr>
        <w:t>economic development.</w:t>
      </w:r>
      <w:r w:rsidR="001C4217" w:rsidRPr="00636F3B">
        <w:rPr>
          <w:b/>
          <w:color w:val="auto"/>
        </w:rPr>
        <w:t xml:space="preserve"> </w:t>
      </w:r>
    </w:p>
    <w:p w:rsidR="00696A87" w:rsidRPr="00636F3B" w:rsidRDefault="00696A87" w:rsidP="00325068">
      <w:pPr>
        <w:autoSpaceDE w:val="0"/>
        <w:autoSpaceDN w:val="0"/>
        <w:adjustRightInd w:val="0"/>
        <w:spacing w:after="0" w:line="240" w:lineRule="auto"/>
        <w:ind w:firstLine="720"/>
        <w:rPr>
          <w:rFonts w:ascii="Times New Roman" w:hAnsi="Times New Roman"/>
          <w:b/>
          <w:bCs/>
          <w:sz w:val="20"/>
          <w:szCs w:val="20"/>
        </w:rPr>
      </w:pPr>
    </w:p>
    <w:p w:rsidR="00DC50A4" w:rsidRPr="00636F3B" w:rsidRDefault="00325068" w:rsidP="00325068">
      <w:pPr>
        <w:autoSpaceDE w:val="0"/>
        <w:autoSpaceDN w:val="0"/>
        <w:adjustRightInd w:val="0"/>
        <w:spacing w:after="0" w:line="240" w:lineRule="auto"/>
        <w:ind w:firstLine="720"/>
        <w:rPr>
          <w:rFonts w:ascii="Times New Roman" w:hAnsi="Times New Roman"/>
          <w:b/>
          <w:sz w:val="24"/>
          <w:szCs w:val="24"/>
        </w:rPr>
      </w:pPr>
      <w:r w:rsidRPr="00636F3B">
        <w:rPr>
          <w:rFonts w:ascii="Times New Roman" w:hAnsi="Times New Roman"/>
          <w:b/>
          <w:bCs/>
          <w:sz w:val="20"/>
          <w:szCs w:val="20"/>
        </w:rPr>
        <w:t>JEL Classification:</w:t>
      </w:r>
    </w:p>
    <w:p w:rsidR="00325068" w:rsidRPr="00636F3B" w:rsidRDefault="00325068" w:rsidP="00AA6920">
      <w:pPr>
        <w:pStyle w:val="NoSpacing"/>
        <w:jc w:val="both"/>
        <w:rPr>
          <w:rFonts w:ascii="Times New Roman" w:hAnsi="Times New Roman"/>
          <w:b/>
          <w:bCs/>
          <w:sz w:val="24"/>
          <w:szCs w:val="24"/>
        </w:rPr>
      </w:pPr>
    </w:p>
    <w:p w:rsidR="001C4217" w:rsidRPr="00636F3B" w:rsidRDefault="00325068" w:rsidP="00325068">
      <w:pPr>
        <w:pStyle w:val="NoSpacing"/>
        <w:ind w:firstLine="720"/>
        <w:jc w:val="both"/>
        <w:rPr>
          <w:rFonts w:ascii="Times New Roman" w:hAnsi="Times New Roman"/>
          <w:b/>
          <w:bCs/>
        </w:rPr>
      </w:pPr>
      <w:r w:rsidRPr="00636F3B">
        <w:rPr>
          <w:rFonts w:ascii="Times New Roman" w:hAnsi="Times New Roman"/>
          <w:b/>
          <w:bCs/>
        </w:rPr>
        <w:t>1. Introduction</w:t>
      </w:r>
    </w:p>
    <w:p w:rsidR="00D80401" w:rsidRPr="00636F3B" w:rsidRDefault="00993CB7" w:rsidP="00325068">
      <w:pPr>
        <w:autoSpaceDE w:val="0"/>
        <w:autoSpaceDN w:val="0"/>
        <w:adjustRightInd w:val="0"/>
        <w:spacing w:after="0" w:line="240" w:lineRule="auto"/>
        <w:ind w:firstLine="720"/>
        <w:jc w:val="both"/>
        <w:rPr>
          <w:rFonts w:ascii="Times New Roman" w:hAnsi="Times New Roman"/>
          <w:sz w:val="20"/>
          <w:szCs w:val="20"/>
        </w:rPr>
      </w:pPr>
      <w:r w:rsidRPr="00636F3B">
        <w:rPr>
          <w:rStyle w:val="fn"/>
          <w:rFonts w:ascii="Times New Roman" w:hAnsi="Times New Roman"/>
          <w:sz w:val="20"/>
          <w:szCs w:val="20"/>
        </w:rPr>
        <w:t xml:space="preserve">People’s Republic of </w:t>
      </w:r>
      <w:r w:rsidR="001C268F" w:rsidRPr="00636F3B">
        <w:rPr>
          <w:rFonts w:ascii="Times New Roman" w:hAnsi="Times New Roman"/>
          <w:sz w:val="20"/>
          <w:szCs w:val="20"/>
        </w:rPr>
        <w:t xml:space="preserve">Bangladesh is a densely populated developing country in the </w:t>
      </w:r>
      <w:r w:rsidR="003868B7" w:rsidRPr="00636F3B">
        <w:rPr>
          <w:rFonts w:ascii="Times New Roman" w:hAnsi="Times New Roman"/>
          <w:sz w:val="20"/>
          <w:szCs w:val="20"/>
        </w:rPr>
        <w:t>s</w:t>
      </w:r>
      <w:r w:rsidR="001C268F" w:rsidRPr="00636F3B">
        <w:rPr>
          <w:rFonts w:ascii="Times New Roman" w:hAnsi="Times New Roman"/>
          <w:sz w:val="20"/>
          <w:szCs w:val="20"/>
        </w:rPr>
        <w:t>outhern Asia and its area is 147,872 km</w:t>
      </w:r>
      <w:r w:rsidR="001C268F" w:rsidRPr="00636F3B">
        <w:rPr>
          <w:rFonts w:ascii="Times New Roman" w:hAnsi="Times New Roman"/>
          <w:sz w:val="20"/>
          <w:szCs w:val="20"/>
          <w:vertAlign w:val="superscript"/>
        </w:rPr>
        <w:t>2</w:t>
      </w:r>
      <w:r w:rsidR="001C268F" w:rsidRPr="00636F3B">
        <w:rPr>
          <w:rFonts w:ascii="Times New Roman" w:hAnsi="Times New Roman"/>
          <w:sz w:val="20"/>
          <w:szCs w:val="20"/>
        </w:rPr>
        <w:t>.</w:t>
      </w:r>
      <w:r w:rsidR="00D80401" w:rsidRPr="00636F3B">
        <w:rPr>
          <w:rFonts w:ascii="Times New Roman" w:hAnsi="Times New Roman"/>
          <w:sz w:val="20"/>
          <w:szCs w:val="20"/>
        </w:rPr>
        <w:t xml:space="preserve"> It is a unitary parliamentary democratic country</w:t>
      </w:r>
      <w:r w:rsidR="00461E7E" w:rsidRPr="00636F3B">
        <w:rPr>
          <w:rFonts w:ascii="Times New Roman" w:hAnsi="Times New Roman"/>
          <w:sz w:val="20"/>
          <w:szCs w:val="20"/>
        </w:rPr>
        <w:t>,</w:t>
      </w:r>
      <w:r w:rsidR="001C268F" w:rsidRPr="00636F3B">
        <w:rPr>
          <w:rFonts w:ascii="Times New Roman" w:hAnsi="Times New Roman"/>
          <w:sz w:val="20"/>
          <w:szCs w:val="20"/>
        </w:rPr>
        <w:t xml:space="preserve"> </w:t>
      </w:r>
      <w:r w:rsidR="00D80401" w:rsidRPr="00636F3B">
        <w:rPr>
          <w:rFonts w:ascii="Times New Roman" w:hAnsi="Times New Roman"/>
          <w:sz w:val="20"/>
          <w:szCs w:val="20"/>
        </w:rPr>
        <w:t xml:space="preserve">and its legislature is </w:t>
      </w:r>
      <w:proofErr w:type="spellStart"/>
      <w:r w:rsidR="00D80401" w:rsidRPr="00636F3B">
        <w:rPr>
          <w:rFonts w:ascii="Times New Roman" w:hAnsi="Times New Roman"/>
          <w:sz w:val="20"/>
          <w:szCs w:val="20"/>
        </w:rPr>
        <w:t>Jatiya</w:t>
      </w:r>
      <w:proofErr w:type="spellEnd"/>
      <w:r w:rsidR="00D80401" w:rsidRPr="00636F3B">
        <w:rPr>
          <w:rFonts w:ascii="Times New Roman" w:hAnsi="Times New Roman"/>
          <w:sz w:val="20"/>
          <w:szCs w:val="20"/>
        </w:rPr>
        <w:t xml:space="preserve"> </w:t>
      </w:r>
      <w:proofErr w:type="spellStart"/>
      <w:r w:rsidR="00D80401" w:rsidRPr="00636F3B">
        <w:rPr>
          <w:rFonts w:ascii="Times New Roman" w:hAnsi="Times New Roman"/>
          <w:sz w:val="20"/>
          <w:szCs w:val="20"/>
        </w:rPr>
        <w:t>Sangsad</w:t>
      </w:r>
      <w:proofErr w:type="spellEnd"/>
      <w:r w:rsidR="00652FE1" w:rsidRPr="00636F3B">
        <w:rPr>
          <w:rFonts w:ascii="Times New Roman" w:hAnsi="Times New Roman"/>
          <w:sz w:val="20"/>
          <w:szCs w:val="20"/>
        </w:rPr>
        <w:t xml:space="preserve">. Its </w:t>
      </w:r>
      <w:r w:rsidR="00916AA4" w:rsidRPr="00636F3B">
        <w:rPr>
          <w:rFonts w:ascii="Times New Roman" w:hAnsi="Times New Roman"/>
          <w:sz w:val="20"/>
          <w:szCs w:val="20"/>
        </w:rPr>
        <w:t>c</w:t>
      </w:r>
      <w:r w:rsidR="00652FE1" w:rsidRPr="00636F3B">
        <w:rPr>
          <w:rFonts w:ascii="Times New Roman" w:hAnsi="Times New Roman"/>
          <w:sz w:val="20"/>
          <w:szCs w:val="20"/>
        </w:rPr>
        <w:t xml:space="preserve">urrent constitution is formed </w:t>
      </w:r>
      <w:r w:rsidR="00000CED" w:rsidRPr="00636F3B">
        <w:rPr>
          <w:rFonts w:ascii="Times New Roman" w:hAnsi="Times New Roman"/>
          <w:sz w:val="20"/>
          <w:szCs w:val="20"/>
        </w:rPr>
        <w:t>at</w:t>
      </w:r>
      <w:r w:rsidR="00652FE1" w:rsidRPr="00636F3B">
        <w:rPr>
          <w:rFonts w:ascii="Times New Roman" w:hAnsi="Times New Roman"/>
          <w:sz w:val="20"/>
          <w:szCs w:val="20"/>
        </w:rPr>
        <w:t xml:space="preserve"> 4 November 1972.</w:t>
      </w:r>
      <w:r w:rsidR="00A8770E" w:rsidRPr="00636F3B">
        <w:rPr>
          <w:rFonts w:ascii="Times New Roman" w:hAnsi="Times New Roman"/>
          <w:sz w:val="20"/>
          <w:szCs w:val="20"/>
        </w:rPr>
        <w:t xml:space="preserve"> Dhaka is the capital city of the country.</w:t>
      </w:r>
      <w:r w:rsidR="00A25BBF" w:rsidRPr="00636F3B">
        <w:rPr>
          <w:rFonts w:ascii="Times New Roman" w:hAnsi="Times New Roman"/>
          <w:sz w:val="20"/>
          <w:szCs w:val="20"/>
        </w:rPr>
        <w:t xml:space="preserve"> It is a Muslim dominated country</w:t>
      </w:r>
      <w:r w:rsidR="00B163AA" w:rsidRPr="00636F3B">
        <w:rPr>
          <w:rFonts w:ascii="Times New Roman" w:hAnsi="Times New Roman"/>
          <w:sz w:val="20"/>
          <w:szCs w:val="20"/>
        </w:rPr>
        <w:t>. In 2004</w:t>
      </w:r>
      <w:r w:rsidR="00CA5698" w:rsidRPr="00636F3B">
        <w:rPr>
          <w:rFonts w:ascii="Times New Roman" w:hAnsi="Times New Roman"/>
          <w:sz w:val="20"/>
          <w:szCs w:val="20"/>
        </w:rPr>
        <w:t>,</w:t>
      </w:r>
      <w:r w:rsidR="00B163AA" w:rsidRPr="00636F3B">
        <w:rPr>
          <w:rFonts w:ascii="Times New Roman" w:hAnsi="Times New Roman"/>
          <w:sz w:val="20"/>
          <w:szCs w:val="20"/>
        </w:rPr>
        <w:t xml:space="preserve"> </w:t>
      </w:r>
      <w:r w:rsidR="00A25BBF" w:rsidRPr="00636F3B">
        <w:rPr>
          <w:rFonts w:ascii="Times New Roman" w:hAnsi="Times New Roman"/>
          <w:sz w:val="20"/>
          <w:szCs w:val="20"/>
        </w:rPr>
        <w:t xml:space="preserve">Muslim </w:t>
      </w:r>
      <w:r w:rsidR="00B163AA" w:rsidRPr="00636F3B">
        <w:rPr>
          <w:rFonts w:ascii="Times New Roman" w:hAnsi="Times New Roman"/>
          <w:sz w:val="20"/>
          <w:szCs w:val="20"/>
        </w:rPr>
        <w:t xml:space="preserve">was about </w:t>
      </w:r>
      <w:r w:rsidR="00A25BBF" w:rsidRPr="00636F3B">
        <w:rPr>
          <w:rFonts w:ascii="Times New Roman" w:hAnsi="Times New Roman"/>
          <w:sz w:val="20"/>
          <w:szCs w:val="20"/>
        </w:rPr>
        <w:t xml:space="preserve">89.5%, Hindu </w:t>
      </w:r>
      <w:r w:rsidR="00B163AA" w:rsidRPr="00636F3B">
        <w:rPr>
          <w:rFonts w:ascii="Times New Roman" w:hAnsi="Times New Roman"/>
          <w:sz w:val="20"/>
          <w:szCs w:val="20"/>
        </w:rPr>
        <w:t xml:space="preserve">was about </w:t>
      </w:r>
      <w:r w:rsidR="00A25BBF" w:rsidRPr="00636F3B">
        <w:rPr>
          <w:rFonts w:ascii="Times New Roman" w:hAnsi="Times New Roman"/>
          <w:sz w:val="20"/>
          <w:szCs w:val="20"/>
        </w:rPr>
        <w:t xml:space="preserve">9.6%, other </w:t>
      </w:r>
      <w:r w:rsidR="00B163AA" w:rsidRPr="00636F3B">
        <w:rPr>
          <w:rFonts w:ascii="Times New Roman" w:hAnsi="Times New Roman"/>
          <w:sz w:val="20"/>
          <w:szCs w:val="20"/>
        </w:rPr>
        <w:t xml:space="preserve">was </w:t>
      </w:r>
      <w:r w:rsidR="00A25BBF" w:rsidRPr="00636F3B">
        <w:rPr>
          <w:rFonts w:ascii="Times New Roman" w:hAnsi="Times New Roman"/>
          <w:sz w:val="20"/>
          <w:szCs w:val="20"/>
        </w:rPr>
        <w:t>0.9%</w:t>
      </w:r>
      <w:r w:rsidR="000D53C7" w:rsidRPr="00636F3B">
        <w:rPr>
          <w:rFonts w:ascii="Times New Roman" w:hAnsi="Times New Roman"/>
          <w:sz w:val="20"/>
          <w:szCs w:val="20"/>
        </w:rPr>
        <w:t>. In 201</w:t>
      </w:r>
      <w:r w:rsidR="008A4AB4" w:rsidRPr="00636F3B">
        <w:rPr>
          <w:rFonts w:ascii="Times New Roman" w:hAnsi="Times New Roman"/>
          <w:sz w:val="20"/>
          <w:szCs w:val="20"/>
        </w:rPr>
        <w:t>8</w:t>
      </w:r>
      <w:r w:rsidR="00CA5698" w:rsidRPr="00636F3B">
        <w:rPr>
          <w:rFonts w:ascii="Times New Roman" w:hAnsi="Times New Roman"/>
          <w:sz w:val="20"/>
          <w:szCs w:val="20"/>
        </w:rPr>
        <w:t>,</w:t>
      </w:r>
      <w:r w:rsidR="000D53C7" w:rsidRPr="00636F3B">
        <w:rPr>
          <w:rFonts w:ascii="Times New Roman" w:hAnsi="Times New Roman"/>
          <w:sz w:val="20"/>
          <w:szCs w:val="20"/>
        </w:rPr>
        <w:t xml:space="preserve"> its populations become </w:t>
      </w:r>
      <w:r w:rsidR="00FB7356" w:rsidRPr="00636F3B">
        <w:rPr>
          <w:rFonts w:ascii="Times New Roman" w:hAnsi="Times New Roman"/>
          <w:sz w:val="20"/>
          <w:szCs w:val="20"/>
        </w:rPr>
        <w:t>more than 160 millions. About 7</w:t>
      </w:r>
      <w:r w:rsidR="008A4AB4" w:rsidRPr="00636F3B">
        <w:rPr>
          <w:rFonts w:ascii="Times New Roman" w:hAnsi="Times New Roman"/>
          <w:sz w:val="20"/>
          <w:szCs w:val="20"/>
        </w:rPr>
        <w:t>0</w:t>
      </w:r>
      <w:r w:rsidR="000D53C7" w:rsidRPr="00636F3B">
        <w:rPr>
          <w:rFonts w:ascii="Times New Roman" w:hAnsi="Times New Roman"/>
          <w:sz w:val="20"/>
          <w:szCs w:val="20"/>
        </w:rPr>
        <w:t xml:space="preserve">% of the populations live in the rural areas. Agriculture is the main source of income; about 80% of the populations are involved with this sector </w:t>
      </w:r>
      <w:r w:rsidR="00000E07" w:rsidRPr="00636F3B">
        <w:rPr>
          <w:rFonts w:ascii="Times New Roman" w:hAnsi="Times New Roman"/>
          <w:sz w:val="20"/>
          <w:szCs w:val="20"/>
        </w:rPr>
        <w:t>[</w:t>
      </w:r>
      <w:proofErr w:type="spellStart"/>
      <w:r w:rsidR="0021668B" w:rsidRPr="00636F3B">
        <w:rPr>
          <w:rFonts w:ascii="Times New Roman" w:hAnsi="Times New Roman"/>
          <w:sz w:val="20"/>
          <w:szCs w:val="20"/>
        </w:rPr>
        <w:t>Mohajan</w:t>
      </w:r>
      <w:proofErr w:type="spellEnd"/>
      <w:r w:rsidR="005478E7" w:rsidRPr="00636F3B">
        <w:rPr>
          <w:rFonts w:ascii="Times New Roman" w:hAnsi="Times New Roman"/>
          <w:sz w:val="20"/>
          <w:szCs w:val="20"/>
        </w:rPr>
        <w:t>,</w:t>
      </w:r>
      <w:r w:rsidR="0021668B" w:rsidRPr="00636F3B">
        <w:rPr>
          <w:rFonts w:ascii="Times New Roman" w:hAnsi="Times New Roman"/>
          <w:sz w:val="20"/>
          <w:szCs w:val="20"/>
        </w:rPr>
        <w:t xml:space="preserve"> 2013</w:t>
      </w:r>
      <w:r w:rsidR="006B754C" w:rsidRPr="00636F3B">
        <w:rPr>
          <w:rFonts w:ascii="Times New Roman" w:hAnsi="Times New Roman"/>
          <w:sz w:val="20"/>
          <w:szCs w:val="20"/>
        </w:rPr>
        <w:t>a</w:t>
      </w:r>
      <w:r w:rsidR="001F14DB" w:rsidRPr="00636F3B">
        <w:rPr>
          <w:rFonts w:ascii="Times New Roman" w:hAnsi="Times New Roman"/>
          <w:sz w:val="20"/>
          <w:szCs w:val="20"/>
        </w:rPr>
        <w:t>; Bangladesh Country Profile, 2018</w:t>
      </w:r>
      <w:r w:rsidR="00000E07" w:rsidRPr="00636F3B">
        <w:rPr>
          <w:rFonts w:ascii="Times New Roman" w:hAnsi="Times New Roman"/>
          <w:sz w:val="20"/>
          <w:szCs w:val="20"/>
        </w:rPr>
        <w:t>]</w:t>
      </w:r>
      <w:r w:rsidR="00B163AA" w:rsidRPr="00636F3B">
        <w:rPr>
          <w:rFonts w:ascii="Times New Roman" w:hAnsi="Times New Roman"/>
          <w:sz w:val="20"/>
          <w:szCs w:val="20"/>
        </w:rPr>
        <w:t>.</w:t>
      </w:r>
    </w:p>
    <w:p w:rsidR="00540C48" w:rsidRPr="00636F3B" w:rsidRDefault="00FB566D"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All the li</w:t>
      </w:r>
      <w:r w:rsidR="00EE213D" w:rsidRPr="00636F3B">
        <w:rPr>
          <w:rFonts w:ascii="Times New Roman" w:hAnsi="Times New Roman"/>
          <w:sz w:val="20"/>
          <w:szCs w:val="20"/>
        </w:rPr>
        <w:t>ving organisms need food to survive</w:t>
      </w:r>
      <w:r w:rsidRPr="00636F3B">
        <w:rPr>
          <w:rFonts w:ascii="Times New Roman" w:hAnsi="Times New Roman"/>
          <w:sz w:val="20"/>
          <w:szCs w:val="20"/>
        </w:rPr>
        <w:t>. Food and nutrition are basic rights of human beings.</w:t>
      </w:r>
      <w:r w:rsidR="00223762" w:rsidRPr="00636F3B">
        <w:rPr>
          <w:rFonts w:ascii="Times New Roman" w:hAnsi="Times New Roman"/>
          <w:sz w:val="20"/>
          <w:szCs w:val="20"/>
        </w:rPr>
        <w:t xml:space="preserve"> After food </w:t>
      </w:r>
      <w:r w:rsidR="005A4BB0" w:rsidRPr="00636F3B">
        <w:rPr>
          <w:rFonts w:ascii="Times New Roman" w:hAnsi="Times New Roman"/>
          <w:sz w:val="20"/>
          <w:szCs w:val="20"/>
        </w:rPr>
        <w:t xml:space="preserve">and shelter </w:t>
      </w:r>
      <w:r w:rsidR="00223762" w:rsidRPr="00636F3B">
        <w:rPr>
          <w:rFonts w:ascii="Times New Roman" w:hAnsi="Times New Roman"/>
          <w:sz w:val="20"/>
          <w:szCs w:val="20"/>
        </w:rPr>
        <w:t>the people want to develop their economic conditions.</w:t>
      </w:r>
      <w:r w:rsidR="00D62344" w:rsidRPr="00636F3B">
        <w:rPr>
          <w:rFonts w:ascii="Times New Roman" w:hAnsi="Times New Roman"/>
          <w:sz w:val="20"/>
          <w:szCs w:val="20"/>
        </w:rPr>
        <w:t xml:space="preserve"> </w:t>
      </w:r>
      <w:r w:rsidR="00DF71E8" w:rsidRPr="00636F3B">
        <w:rPr>
          <w:rFonts w:ascii="Times New Roman" w:hAnsi="Times New Roman"/>
          <w:sz w:val="20"/>
          <w:szCs w:val="20"/>
        </w:rPr>
        <w:t xml:space="preserve">Food security is the main problem of every </w:t>
      </w:r>
      <w:r w:rsidR="00973E95" w:rsidRPr="00636F3B">
        <w:rPr>
          <w:rFonts w:ascii="Times New Roman" w:hAnsi="Times New Roman"/>
          <w:sz w:val="20"/>
          <w:szCs w:val="20"/>
        </w:rPr>
        <w:t>G</w:t>
      </w:r>
      <w:r w:rsidR="00DF71E8" w:rsidRPr="00636F3B">
        <w:rPr>
          <w:rFonts w:ascii="Times New Roman" w:hAnsi="Times New Roman"/>
          <w:sz w:val="20"/>
          <w:szCs w:val="20"/>
        </w:rPr>
        <w:t>overnment of Bangladesh</w:t>
      </w:r>
      <w:r w:rsidR="001C4217" w:rsidRPr="00636F3B">
        <w:rPr>
          <w:rFonts w:ascii="Times New Roman" w:hAnsi="Times New Roman"/>
          <w:sz w:val="20"/>
          <w:szCs w:val="20"/>
        </w:rPr>
        <w:t xml:space="preserve"> (</w:t>
      </w:r>
      <w:proofErr w:type="spellStart"/>
      <w:r w:rsidR="001C4217" w:rsidRPr="00636F3B">
        <w:rPr>
          <w:rFonts w:ascii="Times New Roman" w:hAnsi="Times New Roman"/>
          <w:sz w:val="20"/>
          <w:szCs w:val="20"/>
        </w:rPr>
        <w:t>GoB</w:t>
      </w:r>
      <w:proofErr w:type="spellEnd"/>
      <w:r w:rsidR="000D53C7" w:rsidRPr="00636F3B">
        <w:rPr>
          <w:rFonts w:ascii="Times New Roman" w:hAnsi="Times New Roman"/>
          <w:sz w:val="20"/>
          <w:szCs w:val="20"/>
        </w:rPr>
        <w:t>)</w:t>
      </w:r>
      <w:r w:rsidR="006B747B" w:rsidRPr="00636F3B">
        <w:rPr>
          <w:rFonts w:ascii="Times New Roman" w:hAnsi="Times New Roman"/>
          <w:sz w:val="20"/>
          <w:szCs w:val="20"/>
        </w:rPr>
        <w:t xml:space="preserve"> </w:t>
      </w:r>
      <w:r w:rsidR="00000E07" w:rsidRPr="00636F3B">
        <w:rPr>
          <w:rFonts w:ascii="Times New Roman" w:hAnsi="Times New Roman"/>
          <w:sz w:val="20"/>
          <w:szCs w:val="20"/>
        </w:rPr>
        <w:t>[</w:t>
      </w:r>
      <w:r w:rsidR="006B747B" w:rsidRPr="00636F3B">
        <w:rPr>
          <w:rFonts w:ascii="Times New Roman" w:hAnsi="Times New Roman"/>
          <w:sz w:val="20"/>
          <w:szCs w:val="20"/>
        </w:rPr>
        <w:t>Food and Agriculture Organization, FAO</w:t>
      </w:r>
      <w:r w:rsidR="005478E7" w:rsidRPr="00636F3B">
        <w:rPr>
          <w:rFonts w:ascii="Times New Roman" w:hAnsi="Times New Roman"/>
          <w:sz w:val="20"/>
          <w:szCs w:val="20"/>
        </w:rPr>
        <w:t>,</w:t>
      </w:r>
      <w:r w:rsidR="006B747B" w:rsidRPr="00636F3B">
        <w:rPr>
          <w:rFonts w:ascii="Times New Roman" w:hAnsi="Times New Roman"/>
          <w:sz w:val="20"/>
          <w:szCs w:val="20"/>
        </w:rPr>
        <w:t xml:space="preserve"> 2000</w:t>
      </w:r>
      <w:r w:rsidR="00000E07" w:rsidRPr="00636F3B">
        <w:rPr>
          <w:rFonts w:ascii="Times New Roman" w:hAnsi="Times New Roman"/>
          <w:sz w:val="20"/>
          <w:szCs w:val="20"/>
        </w:rPr>
        <w:t>]</w:t>
      </w:r>
      <w:r w:rsidR="006B747B" w:rsidRPr="00636F3B">
        <w:rPr>
          <w:rFonts w:ascii="Times New Roman" w:hAnsi="Times New Roman"/>
          <w:sz w:val="20"/>
          <w:szCs w:val="20"/>
        </w:rPr>
        <w:t>.</w:t>
      </w:r>
      <w:r w:rsidR="00DF71E8" w:rsidRPr="00636F3B">
        <w:rPr>
          <w:rFonts w:ascii="Times New Roman" w:hAnsi="Times New Roman"/>
          <w:sz w:val="20"/>
          <w:szCs w:val="20"/>
        </w:rPr>
        <w:t xml:space="preserve"> </w:t>
      </w:r>
    </w:p>
    <w:p w:rsidR="0094440B" w:rsidRPr="00636F3B" w:rsidRDefault="00DF71E8"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Food for all the citizens is a basic right asserted by the National Constitution of Bangladesh.</w:t>
      </w:r>
      <w:r w:rsidR="0094440B" w:rsidRPr="00636F3B">
        <w:rPr>
          <w:rFonts w:ascii="Times New Roman" w:hAnsi="Times New Roman"/>
          <w:sz w:val="20"/>
          <w:szCs w:val="20"/>
        </w:rPr>
        <w:t xml:space="preserve"> In Bangladesh the sufficient production, distribution</w:t>
      </w:r>
      <w:r w:rsidR="000A4A9D" w:rsidRPr="00636F3B">
        <w:rPr>
          <w:rFonts w:ascii="Times New Roman" w:hAnsi="Times New Roman"/>
          <w:sz w:val="20"/>
          <w:szCs w:val="20"/>
        </w:rPr>
        <w:t>,</w:t>
      </w:r>
      <w:r w:rsidR="0094440B" w:rsidRPr="00636F3B">
        <w:rPr>
          <w:rFonts w:ascii="Times New Roman" w:hAnsi="Times New Roman"/>
          <w:sz w:val="20"/>
          <w:szCs w:val="20"/>
        </w:rPr>
        <w:t xml:space="preserve"> and availability of essential food items have always been a cause for anxiety for successive </w:t>
      </w:r>
      <w:r w:rsidR="00973E95" w:rsidRPr="00636F3B">
        <w:rPr>
          <w:rFonts w:ascii="Times New Roman" w:hAnsi="Times New Roman"/>
          <w:sz w:val="20"/>
          <w:szCs w:val="20"/>
        </w:rPr>
        <w:t>G</w:t>
      </w:r>
      <w:r w:rsidR="0094440B" w:rsidRPr="00636F3B">
        <w:rPr>
          <w:rFonts w:ascii="Times New Roman" w:hAnsi="Times New Roman"/>
          <w:sz w:val="20"/>
          <w:szCs w:val="20"/>
        </w:rPr>
        <w:t>overnments, international donor organizations</w:t>
      </w:r>
      <w:r w:rsidR="000A4A9D" w:rsidRPr="00636F3B">
        <w:rPr>
          <w:rFonts w:ascii="Times New Roman" w:hAnsi="Times New Roman"/>
          <w:sz w:val="20"/>
          <w:szCs w:val="20"/>
        </w:rPr>
        <w:t>,</w:t>
      </w:r>
      <w:r w:rsidR="0094440B" w:rsidRPr="00636F3B">
        <w:rPr>
          <w:rFonts w:ascii="Times New Roman" w:hAnsi="Times New Roman"/>
          <w:sz w:val="20"/>
          <w:szCs w:val="20"/>
        </w:rPr>
        <w:t xml:space="preserve"> and socio-economic researchers. Rice is the staple food of Bangladesh</w:t>
      </w:r>
      <w:r w:rsidR="008A4AB4" w:rsidRPr="00636F3B">
        <w:rPr>
          <w:rFonts w:ascii="Times New Roman" w:hAnsi="Times New Roman"/>
          <w:sz w:val="20"/>
          <w:szCs w:val="20"/>
        </w:rPr>
        <w:t>,</w:t>
      </w:r>
      <w:r w:rsidR="0094440B" w:rsidRPr="00636F3B">
        <w:rPr>
          <w:rFonts w:ascii="Times New Roman" w:hAnsi="Times New Roman"/>
          <w:sz w:val="20"/>
          <w:szCs w:val="20"/>
        </w:rPr>
        <w:t xml:space="preserve"> and among the 94% of all food grains produced annually is rice. About 40% of the total national </w:t>
      </w:r>
      <w:r w:rsidR="00E46C0E" w:rsidRPr="00636F3B">
        <w:rPr>
          <w:rFonts w:ascii="Times New Roman" w:hAnsi="Times New Roman"/>
          <w:sz w:val="20"/>
          <w:szCs w:val="20"/>
        </w:rPr>
        <w:t>employment</w:t>
      </w:r>
      <w:r w:rsidR="0094440B" w:rsidRPr="00636F3B">
        <w:rPr>
          <w:rFonts w:ascii="Times New Roman" w:hAnsi="Times New Roman"/>
          <w:sz w:val="20"/>
          <w:szCs w:val="20"/>
        </w:rPr>
        <w:t xml:space="preserve"> and 48% of rural employment is generated from the rice sector. The </w:t>
      </w:r>
      <w:r w:rsidR="0094440B" w:rsidRPr="00636F3B">
        <w:rPr>
          <w:rFonts w:ascii="Times New Roman" w:hAnsi="Times New Roman"/>
          <w:bCs/>
          <w:iCs/>
          <w:sz w:val="20"/>
          <w:szCs w:val="20"/>
        </w:rPr>
        <w:t xml:space="preserve">rural development </w:t>
      </w:r>
      <w:r w:rsidR="0094440B" w:rsidRPr="00636F3B">
        <w:rPr>
          <w:rFonts w:ascii="Times New Roman" w:hAnsi="Times New Roman"/>
          <w:sz w:val="20"/>
          <w:szCs w:val="20"/>
        </w:rPr>
        <w:t>is an essential prerequisite for the formulation and implementation of an effective strategy for increasing food security, reducing poverty</w:t>
      </w:r>
      <w:r w:rsidR="00E46C0E" w:rsidRPr="00636F3B">
        <w:rPr>
          <w:rFonts w:ascii="Times New Roman" w:hAnsi="Times New Roman"/>
          <w:sz w:val="20"/>
          <w:szCs w:val="20"/>
        </w:rPr>
        <w:t>,</w:t>
      </w:r>
      <w:r w:rsidR="0094440B" w:rsidRPr="00636F3B">
        <w:rPr>
          <w:rFonts w:ascii="Times New Roman" w:hAnsi="Times New Roman"/>
          <w:sz w:val="20"/>
          <w:szCs w:val="20"/>
        </w:rPr>
        <w:t xml:space="preserve"> and promoting overall economic growth</w:t>
      </w:r>
      <w:r w:rsidR="007A12D0" w:rsidRPr="00636F3B">
        <w:rPr>
          <w:rFonts w:ascii="Times New Roman" w:hAnsi="Times New Roman"/>
          <w:sz w:val="20"/>
          <w:szCs w:val="20"/>
        </w:rPr>
        <w:t xml:space="preserve"> </w:t>
      </w:r>
      <w:r w:rsidR="00000E07" w:rsidRPr="00636F3B">
        <w:rPr>
          <w:rFonts w:ascii="Times New Roman" w:hAnsi="Times New Roman"/>
          <w:sz w:val="20"/>
          <w:szCs w:val="20"/>
        </w:rPr>
        <w:t>[</w:t>
      </w:r>
      <w:r w:rsidR="007A12D0" w:rsidRPr="00636F3B">
        <w:rPr>
          <w:rFonts w:ascii="Times New Roman" w:hAnsi="Times New Roman"/>
          <w:sz w:val="20"/>
          <w:szCs w:val="20"/>
        </w:rPr>
        <w:t>Country Profile</w:t>
      </w:r>
      <w:r w:rsidR="005478E7" w:rsidRPr="00636F3B">
        <w:rPr>
          <w:rFonts w:ascii="Times New Roman" w:hAnsi="Times New Roman"/>
          <w:sz w:val="20"/>
          <w:szCs w:val="20"/>
        </w:rPr>
        <w:t>,</w:t>
      </w:r>
      <w:r w:rsidR="007A12D0" w:rsidRPr="00636F3B">
        <w:rPr>
          <w:rFonts w:ascii="Times New Roman" w:hAnsi="Times New Roman"/>
          <w:sz w:val="20"/>
          <w:szCs w:val="20"/>
        </w:rPr>
        <w:t xml:space="preserve"> 201</w:t>
      </w:r>
      <w:r w:rsidR="00461E7E" w:rsidRPr="00636F3B">
        <w:rPr>
          <w:rFonts w:ascii="Times New Roman" w:hAnsi="Times New Roman"/>
          <w:sz w:val="20"/>
          <w:szCs w:val="20"/>
        </w:rPr>
        <w:t>8</w:t>
      </w:r>
      <w:r w:rsidR="00000E07" w:rsidRPr="00636F3B">
        <w:rPr>
          <w:rFonts w:ascii="Times New Roman" w:hAnsi="Times New Roman"/>
          <w:sz w:val="20"/>
          <w:szCs w:val="20"/>
        </w:rPr>
        <w:t>]</w:t>
      </w:r>
      <w:r w:rsidR="0094440B" w:rsidRPr="00636F3B">
        <w:rPr>
          <w:rFonts w:ascii="Times New Roman" w:hAnsi="Times New Roman"/>
          <w:sz w:val="20"/>
          <w:szCs w:val="20"/>
        </w:rPr>
        <w:t>.</w:t>
      </w:r>
    </w:p>
    <w:p w:rsidR="005115F1" w:rsidRPr="00636F3B" w:rsidRDefault="005115F1"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Food security is a main target of the </w:t>
      </w:r>
      <w:proofErr w:type="spellStart"/>
      <w:r w:rsidRPr="00636F3B">
        <w:rPr>
          <w:rFonts w:ascii="Times New Roman" w:hAnsi="Times New Roman"/>
          <w:sz w:val="20"/>
          <w:szCs w:val="20"/>
        </w:rPr>
        <w:t>GoB</w:t>
      </w:r>
      <w:proofErr w:type="spellEnd"/>
      <w:r w:rsidRPr="00636F3B">
        <w:rPr>
          <w:rFonts w:ascii="Times New Roman" w:hAnsi="Times New Roman"/>
          <w:sz w:val="20"/>
          <w:szCs w:val="20"/>
        </w:rPr>
        <w:t xml:space="preserve">. </w:t>
      </w:r>
      <w:r w:rsidRPr="00636F3B">
        <w:rPr>
          <w:rFonts w:ascii="Times New Roman" w:eastAsia="Calibri" w:hAnsi="Times New Roman"/>
          <w:sz w:val="20"/>
          <w:szCs w:val="20"/>
        </w:rPr>
        <w:t>The Government also imposes subsidies in food, agriculture</w:t>
      </w:r>
      <w:r w:rsidR="008A4AB4" w:rsidRPr="00636F3B">
        <w:rPr>
          <w:rFonts w:ascii="Times New Roman" w:eastAsia="Calibri" w:hAnsi="Times New Roman"/>
          <w:sz w:val="20"/>
          <w:szCs w:val="20"/>
        </w:rPr>
        <w:t>,</w:t>
      </w:r>
      <w:r w:rsidRPr="00636F3B">
        <w:rPr>
          <w:rFonts w:ascii="Times New Roman" w:eastAsia="Calibri" w:hAnsi="Times New Roman"/>
          <w:sz w:val="20"/>
          <w:szCs w:val="20"/>
        </w:rPr>
        <w:t xml:space="preserve"> and agricultural materials to improve the food production. But</w:t>
      </w:r>
      <w:r w:rsidR="008A4AB4" w:rsidRPr="00636F3B">
        <w:rPr>
          <w:rFonts w:ascii="Times New Roman" w:eastAsia="Calibri" w:hAnsi="Times New Roman"/>
          <w:sz w:val="20"/>
          <w:szCs w:val="20"/>
        </w:rPr>
        <w:t>,</w:t>
      </w:r>
      <w:r w:rsidRPr="00636F3B">
        <w:rPr>
          <w:rFonts w:ascii="Times New Roman" w:eastAsia="Calibri" w:hAnsi="Times New Roman"/>
          <w:sz w:val="20"/>
          <w:szCs w:val="20"/>
        </w:rPr>
        <w:t xml:space="preserve"> these attempts will not provide permanent solution to food security</w:t>
      </w:r>
      <w:r w:rsidR="008A4AB4" w:rsidRPr="00636F3B">
        <w:rPr>
          <w:rFonts w:ascii="Times New Roman" w:eastAsia="Calibri" w:hAnsi="Times New Roman"/>
          <w:sz w:val="20"/>
          <w:szCs w:val="20"/>
        </w:rPr>
        <w:t>,</w:t>
      </w:r>
      <w:r w:rsidRPr="00636F3B">
        <w:rPr>
          <w:rFonts w:ascii="Times New Roman" w:eastAsia="Calibri" w:hAnsi="Times New Roman"/>
          <w:sz w:val="20"/>
          <w:szCs w:val="20"/>
        </w:rPr>
        <w:t xml:space="preserve"> and economic development of the citizens</w:t>
      </w:r>
      <w:r w:rsidR="00742C2D" w:rsidRPr="00636F3B">
        <w:rPr>
          <w:rFonts w:ascii="Times New Roman" w:eastAsia="Calibri" w:hAnsi="Times New Roman"/>
          <w:sz w:val="20"/>
          <w:szCs w:val="20"/>
        </w:rPr>
        <w:t xml:space="preserve"> </w:t>
      </w:r>
      <w:r w:rsidR="00000E07" w:rsidRPr="00636F3B">
        <w:rPr>
          <w:rFonts w:ascii="Times New Roman" w:eastAsia="Calibri" w:hAnsi="Times New Roman"/>
          <w:sz w:val="20"/>
          <w:szCs w:val="20"/>
        </w:rPr>
        <w:t>[</w:t>
      </w:r>
      <w:proofErr w:type="spellStart"/>
      <w:r w:rsidR="00742C2D" w:rsidRPr="00636F3B">
        <w:rPr>
          <w:rFonts w:ascii="Times New Roman" w:eastAsia="Calibri" w:hAnsi="Times New Roman"/>
          <w:sz w:val="20"/>
          <w:szCs w:val="20"/>
        </w:rPr>
        <w:t>Mohajan</w:t>
      </w:r>
      <w:proofErr w:type="spellEnd"/>
      <w:r w:rsidR="005478E7" w:rsidRPr="00636F3B">
        <w:rPr>
          <w:rFonts w:ascii="Times New Roman" w:eastAsia="Calibri" w:hAnsi="Times New Roman"/>
          <w:sz w:val="20"/>
          <w:szCs w:val="20"/>
        </w:rPr>
        <w:t>,</w:t>
      </w:r>
      <w:r w:rsidR="00742C2D" w:rsidRPr="00636F3B">
        <w:rPr>
          <w:rFonts w:ascii="Times New Roman" w:eastAsia="Calibri" w:hAnsi="Times New Roman"/>
          <w:sz w:val="20"/>
          <w:szCs w:val="20"/>
        </w:rPr>
        <w:t xml:space="preserve"> 2013b</w:t>
      </w:r>
      <w:r w:rsidR="00000E07" w:rsidRPr="00636F3B">
        <w:rPr>
          <w:rFonts w:ascii="Times New Roman" w:eastAsia="Calibri" w:hAnsi="Times New Roman"/>
          <w:sz w:val="20"/>
          <w:szCs w:val="20"/>
        </w:rPr>
        <w:t>]</w:t>
      </w:r>
      <w:r w:rsidRPr="00636F3B">
        <w:rPr>
          <w:rFonts w:ascii="Times New Roman" w:eastAsia="Calibri" w:hAnsi="Times New Roman"/>
          <w:sz w:val="20"/>
          <w:szCs w:val="20"/>
        </w:rPr>
        <w:t>.</w:t>
      </w:r>
    </w:p>
    <w:p w:rsidR="001C1C65" w:rsidRPr="00636F3B" w:rsidRDefault="001C1C65"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Bangladesh can reasonably desire to become a middle-income country by 2020, which require a sustained 7.5% annual gross domestic product (GDP) growth or more. To achieve this, Bangladesh will need a series of structural changes to ensure a more rapid, sustained</w:t>
      </w:r>
      <w:r w:rsidR="00537458" w:rsidRPr="00636F3B">
        <w:rPr>
          <w:rFonts w:ascii="Times New Roman" w:hAnsi="Times New Roman"/>
          <w:sz w:val="20"/>
          <w:szCs w:val="20"/>
        </w:rPr>
        <w:t>,</w:t>
      </w:r>
      <w:r w:rsidRPr="00636F3B">
        <w:rPr>
          <w:rFonts w:ascii="Times New Roman" w:hAnsi="Times New Roman"/>
          <w:sz w:val="20"/>
          <w:szCs w:val="20"/>
        </w:rPr>
        <w:t xml:space="preserve"> and employment-generating growth. Bangladesh is also one of the most vulnerable countries to weather variability and natural disasters </w:t>
      </w:r>
      <w:r w:rsidR="00000E07" w:rsidRPr="00636F3B">
        <w:rPr>
          <w:rFonts w:ascii="Times New Roman" w:hAnsi="Times New Roman"/>
          <w:sz w:val="20"/>
          <w:szCs w:val="20"/>
        </w:rPr>
        <w:t>[</w:t>
      </w:r>
      <w:r w:rsidRPr="00636F3B">
        <w:rPr>
          <w:rFonts w:ascii="Times New Roman" w:hAnsi="Times New Roman"/>
          <w:sz w:val="20"/>
          <w:szCs w:val="20"/>
        </w:rPr>
        <w:t>World Bank</w:t>
      </w:r>
      <w:r w:rsidR="005478E7" w:rsidRPr="00636F3B">
        <w:rPr>
          <w:rFonts w:ascii="Times New Roman" w:hAnsi="Times New Roman"/>
          <w:sz w:val="20"/>
          <w:szCs w:val="20"/>
        </w:rPr>
        <w:t>,</w:t>
      </w:r>
      <w:r w:rsidRPr="00636F3B">
        <w:rPr>
          <w:rFonts w:ascii="Times New Roman" w:hAnsi="Times New Roman"/>
          <w:sz w:val="20"/>
          <w:szCs w:val="20"/>
        </w:rPr>
        <w:t xml:space="preserve"> 2007</w:t>
      </w:r>
      <w:r w:rsidR="00000E07" w:rsidRPr="00636F3B">
        <w:rPr>
          <w:rFonts w:ascii="Times New Roman" w:hAnsi="Times New Roman"/>
          <w:sz w:val="20"/>
          <w:szCs w:val="20"/>
        </w:rPr>
        <w:t>]</w:t>
      </w:r>
      <w:r w:rsidRPr="00636F3B">
        <w:rPr>
          <w:rFonts w:ascii="Times New Roman" w:hAnsi="Times New Roman"/>
          <w:sz w:val="20"/>
          <w:szCs w:val="20"/>
        </w:rPr>
        <w:t xml:space="preserve">. </w:t>
      </w:r>
    </w:p>
    <w:p w:rsidR="00221731" w:rsidRPr="00636F3B" w:rsidRDefault="009C66EA" w:rsidP="00325068">
      <w:pPr>
        <w:autoSpaceDE w:val="0"/>
        <w:autoSpaceDN w:val="0"/>
        <w:adjustRightInd w:val="0"/>
        <w:spacing w:after="0" w:line="240" w:lineRule="auto"/>
        <w:ind w:firstLine="720"/>
        <w:jc w:val="both"/>
        <w:rPr>
          <w:rFonts w:ascii="Times New Roman" w:hAnsi="Times New Roman"/>
          <w:b/>
          <w:iCs/>
          <w:sz w:val="20"/>
          <w:szCs w:val="20"/>
        </w:rPr>
      </w:pPr>
      <w:r w:rsidRPr="00636F3B">
        <w:rPr>
          <w:rFonts w:ascii="Times New Roman" w:hAnsi="Times New Roman"/>
          <w:sz w:val="20"/>
          <w:szCs w:val="20"/>
        </w:rPr>
        <w:t xml:space="preserve">According to the Household Income Expenditure Survey (HIES) the calorie intake decreased to 2,238.5 Kcal/capita/day in 2005 from 2,263 Kcal/capita/day in 2000; whereas cereals which is one of the main source of calorie intake decreased to 469.2 gm/capita/day from 486.7 gm/capita/day </w:t>
      </w:r>
      <w:r w:rsidR="00000E07" w:rsidRPr="00636F3B">
        <w:rPr>
          <w:rFonts w:ascii="Times New Roman" w:hAnsi="Times New Roman"/>
          <w:sz w:val="20"/>
          <w:szCs w:val="20"/>
        </w:rPr>
        <w:t>[</w:t>
      </w:r>
      <w:r w:rsidR="00BA7058" w:rsidRPr="00636F3B">
        <w:rPr>
          <w:rFonts w:ascii="Times New Roman" w:hAnsi="Times New Roman"/>
          <w:iCs/>
          <w:sz w:val="20"/>
          <w:szCs w:val="20"/>
        </w:rPr>
        <w:t xml:space="preserve">Bangladesh Bureau of Statistics, </w:t>
      </w:r>
      <w:r w:rsidRPr="00636F3B">
        <w:rPr>
          <w:rFonts w:ascii="Times New Roman" w:hAnsi="Times New Roman"/>
          <w:sz w:val="20"/>
          <w:szCs w:val="20"/>
        </w:rPr>
        <w:t>BBS</w:t>
      </w:r>
      <w:r w:rsidR="005478E7" w:rsidRPr="00636F3B">
        <w:rPr>
          <w:rFonts w:ascii="Times New Roman" w:hAnsi="Times New Roman"/>
          <w:sz w:val="20"/>
          <w:szCs w:val="20"/>
        </w:rPr>
        <w:t>,</w:t>
      </w:r>
      <w:r w:rsidRPr="00636F3B">
        <w:rPr>
          <w:rFonts w:ascii="Times New Roman" w:hAnsi="Times New Roman"/>
          <w:sz w:val="20"/>
          <w:szCs w:val="20"/>
        </w:rPr>
        <w:t xml:space="preserve"> 2005</w:t>
      </w:r>
      <w:r w:rsidR="00841679" w:rsidRPr="00636F3B">
        <w:rPr>
          <w:rFonts w:ascii="Times New Roman" w:hAnsi="Times New Roman"/>
          <w:sz w:val="20"/>
          <w:szCs w:val="20"/>
        </w:rPr>
        <w:t>]</w:t>
      </w:r>
      <w:r w:rsidRPr="00636F3B">
        <w:rPr>
          <w:rFonts w:ascii="Times New Roman" w:hAnsi="Times New Roman"/>
          <w:sz w:val="20"/>
          <w:szCs w:val="20"/>
        </w:rPr>
        <w:t>.</w:t>
      </w:r>
      <w:r w:rsidR="00973E95" w:rsidRPr="00636F3B">
        <w:rPr>
          <w:rFonts w:ascii="Times New Roman" w:hAnsi="Times New Roman"/>
          <w:sz w:val="20"/>
          <w:szCs w:val="20"/>
        </w:rPr>
        <w:t xml:space="preserve"> The present G</w:t>
      </w:r>
      <w:r w:rsidR="00221731" w:rsidRPr="00636F3B">
        <w:rPr>
          <w:rFonts w:ascii="Times New Roman" w:hAnsi="Times New Roman"/>
          <w:sz w:val="20"/>
          <w:szCs w:val="20"/>
        </w:rPr>
        <w:t xml:space="preserve">overnment has targeted to reduce poverty rate to 15% by 2021. </w:t>
      </w:r>
    </w:p>
    <w:p w:rsidR="005934B9" w:rsidRPr="00636F3B" w:rsidRDefault="005934B9" w:rsidP="00AA6920">
      <w:pPr>
        <w:spacing w:after="0" w:line="240" w:lineRule="auto"/>
        <w:jc w:val="both"/>
        <w:rPr>
          <w:rFonts w:ascii="Times New Roman" w:hAnsi="Times New Roman"/>
          <w:b/>
          <w:bCs/>
          <w:sz w:val="24"/>
          <w:szCs w:val="24"/>
        </w:rPr>
      </w:pPr>
    </w:p>
    <w:p w:rsidR="00DC50A4" w:rsidRPr="00636F3B" w:rsidRDefault="00325068" w:rsidP="00325068">
      <w:pPr>
        <w:spacing w:after="0" w:line="240" w:lineRule="auto"/>
        <w:ind w:firstLine="720"/>
        <w:rPr>
          <w:rFonts w:ascii="Times New Roman" w:hAnsi="Times New Roman"/>
          <w:b/>
          <w:bCs/>
        </w:rPr>
      </w:pPr>
      <w:r w:rsidRPr="00636F3B">
        <w:rPr>
          <w:rFonts w:ascii="Times New Roman" w:hAnsi="Times New Roman"/>
          <w:b/>
          <w:bCs/>
        </w:rPr>
        <w:t>2. Objectives of the study</w:t>
      </w:r>
    </w:p>
    <w:p w:rsidR="0078698D" w:rsidRPr="00636F3B" w:rsidRDefault="0078698D" w:rsidP="00325068">
      <w:pPr>
        <w:spacing w:after="0" w:line="240" w:lineRule="auto"/>
        <w:ind w:firstLine="720"/>
        <w:jc w:val="both"/>
        <w:rPr>
          <w:rFonts w:ascii="Times New Roman" w:hAnsi="Times New Roman"/>
          <w:sz w:val="20"/>
          <w:szCs w:val="20"/>
        </w:rPr>
      </w:pPr>
      <w:r w:rsidRPr="00636F3B">
        <w:rPr>
          <w:rFonts w:ascii="Times New Roman" w:hAnsi="Times New Roman"/>
          <w:sz w:val="20"/>
          <w:szCs w:val="20"/>
        </w:rPr>
        <w:lastRenderedPageBreak/>
        <w:t xml:space="preserve">This study heartily wishes to focus on the </w:t>
      </w:r>
      <w:r w:rsidR="008A4AB4" w:rsidRPr="00636F3B">
        <w:rPr>
          <w:rFonts w:ascii="Times New Roman" w:hAnsi="Times New Roman"/>
          <w:sz w:val="20"/>
          <w:szCs w:val="20"/>
        </w:rPr>
        <w:t xml:space="preserve">food insecurity and </w:t>
      </w:r>
      <w:r w:rsidRPr="00636F3B">
        <w:rPr>
          <w:rFonts w:ascii="Times New Roman" w:hAnsi="Times New Roman"/>
          <w:sz w:val="20"/>
          <w:szCs w:val="20"/>
        </w:rPr>
        <w:t xml:space="preserve">poverty </w:t>
      </w:r>
      <w:r w:rsidR="008A4AB4" w:rsidRPr="00636F3B">
        <w:rPr>
          <w:rFonts w:ascii="Times New Roman" w:hAnsi="Times New Roman"/>
          <w:sz w:val="20"/>
          <w:szCs w:val="20"/>
        </w:rPr>
        <w:t xml:space="preserve">reduction </w:t>
      </w:r>
      <w:r w:rsidRPr="00636F3B">
        <w:rPr>
          <w:rFonts w:ascii="Times New Roman" w:hAnsi="Times New Roman"/>
          <w:sz w:val="20"/>
          <w:szCs w:val="20"/>
        </w:rPr>
        <w:t xml:space="preserve">of Bangladesh. </w:t>
      </w:r>
      <w:r w:rsidR="007A64F5" w:rsidRPr="00636F3B">
        <w:rPr>
          <w:rFonts w:ascii="Times New Roman" w:hAnsi="Times New Roman"/>
          <w:sz w:val="20"/>
          <w:szCs w:val="20"/>
        </w:rPr>
        <w:t>Therefore,</w:t>
      </w:r>
      <w:r w:rsidRPr="00636F3B">
        <w:rPr>
          <w:rFonts w:ascii="Times New Roman" w:hAnsi="Times New Roman"/>
          <w:sz w:val="20"/>
          <w:szCs w:val="20"/>
        </w:rPr>
        <w:t xml:space="preserve"> we </w:t>
      </w:r>
      <w:r w:rsidR="007A64F5" w:rsidRPr="00636F3B">
        <w:rPr>
          <w:rFonts w:ascii="Times New Roman" w:hAnsi="Times New Roman"/>
          <w:sz w:val="20"/>
          <w:szCs w:val="20"/>
        </w:rPr>
        <w:t xml:space="preserve">have </w:t>
      </w:r>
      <w:r w:rsidRPr="00636F3B">
        <w:rPr>
          <w:rFonts w:ascii="Times New Roman" w:hAnsi="Times New Roman"/>
          <w:sz w:val="20"/>
          <w:szCs w:val="20"/>
        </w:rPr>
        <w:t>emphasized on the food sector of the country. This study will be carried out under the following specific objectives:</w:t>
      </w:r>
    </w:p>
    <w:p w:rsidR="0078698D" w:rsidRPr="00636F3B" w:rsidRDefault="0078698D" w:rsidP="00AA6920">
      <w:pPr>
        <w:pStyle w:val="ListParagraph"/>
        <w:numPr>
          <w:ilvl w:val="0"/>
          <w:numId w:val="1"/>
        </w:numPr>
        <w:spacing w:after="0" w:line="240" w:lineRule="auto"/>
        <w:jc w:val="both"/>
        <w:rPr>
          <w:rFonts w:ascii="Times New Roman" w:hAnsi="Times New Roman"/>
          <w:sz w:val="20"/>
          <w:szCs w:val="20"/>
        </w:rPr>
      </w:pPr>
      <w:r w:rsidRPr="00636F3B">
        <w:rPr>
          <w:rFonts w:ascii="Times New Roman" w:hAnsi="Times New Roman"/>
          <w:sz w:val="20"/>
          <w:szCs w:val="20"/>
        </w:rPr>
        <w:t>To study the impact</w:t>
      </w:r>
      <w:r w:rsidR="00710F6C" w:rsidRPr="00636F3B">
        <w:rPr>
          <w:rFonts w:ascii="Times New Roman" w:hAnsi="Times New Roman"/>
          <w:sz w:val="20"/>
          <w:szCs w:val="20"/>
        </w:rPr>
        <w:t>s</w:t>
      </w:r>
      <w:r w:rsidRPr="00636F3B">
        <w:rPr>
          <w:rFonts w:ascii="Times New Roman" w:hAnsi="Times New Roman"/>
          <w:sz w:val="20"/>
          <w:szCs w:val="20"/>
        </w:rPr>
        <w:t xml:space="preserve"> of</w:t>
      </w:r>
      <w:r w:rsidR="0091592C" w:rsidRPr="00636F3B">
        <w:rPr>
          <w:rFonts w:ascii="Times New Roman" w:hAnsi="Times New Roman"/>
          <w:sz w:val="20"/>
          <w:szCs w:val="20"/>
        </w:rPr>
        <w:t xml:space="preserve"> the people during the abnormal food price hike.</w:t>
      </w:r>
    </w:p>
    <w:p w:rsidR="0078698D" w:rsidRPr="00636F3B" w:rsidRDefault="0078698D" w:rsidP="00AA6920">
      <w:pPr>
        <w:pStyle w:val="ListParagraph"/>
        <w:numPr>
          <w:ilvl w:val="0"/>
          <w:numId w:val="1"/>
        </w:numPr>
        <w:spacing w:after="0" w:line="240" w:lineRule="auto"/>
        <w:jc w:val="both"/>
        <w:rPr>
          <w:rFonts w:ascii="Times New Roman" w:hAnsi="Times New Roman"/>
          <w:sz w:val="20"/>
          <w:szCs w:val="20"/>
        </w:rPr>
      </w:pPr>
      <w:r w:rsidRPr="00636F3B">
        <w:rPr>
          <w:rFonts w:ascii="Times New Roman" w:hAnsi="Times New Roman"/>
          <w:sz w:val="20"/>
          <w:szCs w:val="20"/>
        </w:rPr>
        <w:t>To study the effect of</w:t>
      </w:r>
      <w:r w:rsidR="0091592C" w:rsidRPr="00636F3B">
        <w:rPr>
          <w:rFonts w:ascii="Times New Roman" w:hAnsi="Times New Roman"/>
          <w:sz w:val="20"/>
          <w:szCs w:val="20"/>
        </w:rPr>
        <w:t xml:space="preserve"> poverty and economic situation of food price inflation</w:t>
      </w:r>
      <w:r w:rsidR="00710F6C" w:rsidRPr="00636F3B">
        <w:rPr>
          <w:rFonts w:ascii="Times New Roman" w:hAnsi="Times New Roman"/>
          <w:sz w:val="20"/>
          <w:szCs w:val="20"/>
        </w:rPr>
        <w:t>.</w:t>
      </w:r>
      <w:r w:rsidR="0091592C" w:rsidRPr="00636F3B">
        <w:rPr>
          <w:rFonts w:ascii="Times New Roman" w:hAnsi="Times New Roman"/>
          <w:sz w:val="20"/>
          <w:szCs w:val="20"/>
        </w:rPr>
        <w:t xml:space="preserve"> </w:t>
      </w:r>
    </w:p>
    <w:p w:rsidR="0078698D" w:rsidRPr="00636F3B" w:rsidRDefault="0078698D" w:rsidP="00AA6920">
      <w:pPr>
        <w:pStyle w:val="ListParagraph"/>
        <w:numPr>
          <w:ilvl w:val="0"/>
          <w:numId w:val="1"/>
        </w:numPr>
        <w:spacing w:after="0" w:line="240" w:lineRule="auto"/>
        <w:jc w:val="both"/>
        <w:rPr>
          <w:rFonts w:ascii="Times New Roman" w:hAnsi="Times New Roman"/>
          <w:sz w:val="24"/>
          <w:szCs w:val="24"/>
        </w:rPr>
      </w:pPr>
      <w:r w:rsidRPr="00636F3B">
        <w:rPr>
          <w:rFonts w:ascii="Times New Roman" w:hAnsi="Times New Roman"/>
          <w:sz w:val="20"/>
          <w:szCs w:val="20"/>
        </w:rPr>
        <w:t>To know the role of</w:t>
      </w:r>
      <w:r w:rsidR="00710F6C" w:rsidRPr="00636F3B">
        <w:rPr>
          <w:rFonts w:ascii="Times New Roman" w:hAnsi="Times New Roman"/>
          <w:sz w:val="20"/>
          <w:szCs w:val="20"/>
        </w:rPr>
        <w:t xml:space="preserve"> Government and social conscious people to increase food production and moderniz</w:t>
      </w:r>
      <w:r w:rsidR="00652E45" w:rsidRPr="00636F3B">
        <w:rPr>
          <w:rFonts w:ascii="Times New Roman" w:hAnsi="Times New Roman"/>
          <w:sz w:val="20"/>
          <w:szCs w:val="20"/>
        </w:rPr>
        <w:t>ation of</w:t>
      </w:r>
      <w:r w:rsidR="00710F6C" w:rsidRPr="00636F3B">
        <w:rPr>
          <w:rFonts w:ascii="Times New Roman" w:hAnsi="Times New Roman"/>
          <w:sz w:val="20"/>
          <w:szCs w:val="20"/>
        </w:rPr>
        <w:t xml:space="preserve"> the agriculture sector.</w:t>
      </w:r>
      <w:r w:rsidR="00710F6C" w:rsidRPr="00636F3B">
        <w:rPr>
          <w:rFonts w:ascii="Times New Roman" w:hAnsi="Times New Roman"/>
          <w:sz w:val="24"/>
          <w:szCs w:val="24"/>
        </w:rPr>
        <w:t xml:space="preserve"> </w:t>
      </w:r>
    </w:p>
    <w:p w:rsidR="00AA6920" w:rsidRPr="00636F3B" w:rsidRDefault="00AA6920" w:rsidP="00AA6920">
      <w:pPr>
        <w:spacing w:after="0" w:line="240" w:lineRule="auto"/>
        <w:jc w:val="both"/>
        <w:rPr>
          <w:rFonts w:ascii="Times New Roman" w:hAnsi="Times New Roman"/>
          <w:b/>
          <w:bCs/>
          <w:sz w:val="24"/>
          <w:szCs w:val="24"/>
        </w:rPr>
      </w:pPr>
    </w:p>
    <w:p w:rsidR="00550F9D" w:rsidRPr="00636F3B" w:rsidRDefault="00325068" w:rsidP="00325068">
      <w:pPr>
        <w:spacing w:after="0" w:line="240" w:lineRule="auto"/>
        <w:ind w:firstLine="720"/>
        <w:jc w:val="both"/>
        <w:rPr>
          <w:rFonts w:ascii="Times New Roman" w:hAnsi="Times New Roman"/>
        </w:rPr>
      </w:pPr>
      <w:r w:rsidRPr="00636F3B">
        <w:rPr>
          <w:rFonts w:ascii="Times New Roman" w:hAnsi="Times New Roman"/>
          <w:b/>
          <w:bCs/>
        </w:rPr>
        <w:t xml:space="preserve">3. Methodology of the study </w:t>
      </w:r>
    </w:p>
    <w:p w:rsidR="00550F9D" w:rsidRPr="00636F3B" w:rsidRDefault="00AC0B84" w:rsidP="00325068">
      <w:pPr>
        <w:spacing w:after="0" w:line="240" w:lineRule="auto"/>
        <w:ind w:firstLine="720"/>
        <w:jc w:val="both"/>
        <w:rPr>
          <w:rFonts w:ascii="Times New Roman" w:hAnsi="Times New Roman"/>
          <w:sz w:val="20"/>
          <w:szCs w:val="20"/>
        </w:rPr>
      </w:pPr>
      <w:r w:rsidRPr="00636F3B">
        <w:rPr>
          <w:rFonts w:ascii="Times New Roman" w:hAnsi="Times New Roman"/>
          <w:sz w:val="20"/>
          <w:szCs w:val="20"/>
        </w:rPr>
        <w:t>The d</w:t>
      </w:r>
      <w:r w:rsidR="00550F9D" w:rsidRPr="00636F3B">
        <w:rPr>
          <w:rFonts w:ascii="Times New Roman" w:hAnsi="Times New Roman"/>
          <w:sz w:val="20"/>
          <w:szCs w:val="20"/>
        </w:rPr>
        <w:t>ata w</w:t>
      </w:r>
      <w:r w:rsidR="006E5532" w:rsidRPr="00636F3B">
        <w:rPr>
          <w:rFonts w:ascii="Times New Roman" w:hAnsi="Times New Roman"/>
          <w:sz w:val="20"/>
          <w:szCs w:val="20"/>
        </w:rPr>
        <w:t>ere</w:t>
      </w:r>
      <w:r w:rsidR="00550F9D" w:rsidRPr="00636F3B">
        <w:rPr>
          <w:rFonts w:ascii="Times New Roman" w:hAnsi="Times New Roman"/>
          <w:sz w:val="20"/>
          <w:szCs w:val="20"/>
        </w:rPr>
        <w:t xml:space="preserve"> collected to achieve the result for the purpose</w:t>
      </w:r>
      <w:r w:rsidR="006E5532" w:rsidRPr="00636F3B">
        <w:rPr>
          <w:rFonts w:ascii="Times New Roman" w:hAnsi="Times New Roman"/>
          <w:sz w:val="20"/>
          <w:szCs w:val="20"/>
        </w:rPr>
        <w:t xml:space="preserve"> and </w:t>
      </w:r>
      <w:r w:rsidR="00550F9D" w:rsidRPr="00636F3B">
        <w:rPr>
          <w:rFonts w:ascii="Times New Roman" w:hAnsi="Times New Roman"/>
          <w:sz w:val="20"/>
          <w:szCs w:val="20"/>
        </w:rPr>
        <w:t xml:space="preserve">scope of this study. </w:t>
      </w:r>
      <w:r w:rsidR="00B1139F" w:rsidRPr="00636F3B">
        <w:rPr>
          <w:rFonts w:ascii="Times New Roman" w:hAnsi="Times New Roman"/>
          <w:sz w:val="20"/>
          <w:szCs w:val="20"/>
        </w:rPr>
        <w:t xml:space="preserve">In this study secondary data are used to enrich the article. </w:t>
      </w:r>
      <w:r w:rsidR="00550F9D" w:rsidRPr="00636F3B">
        <w:rPr>
          <w:rFonts w:ascii="Times New Roman" w:hAnsi="Times New Roman"/>
          <w:sz w:val="20"/>
          <w:szCs w:val="20"/>
        </w:rPr>
        <w:t xml:space="preserve">The </w:t>
      </w:r>
      <w:r w:rsidR="00B1139F" w:rsidRPr="00636F3B">
        <w:rPr>
          <w:rFonts w:ascii="Times New Roman" w:hAnsi="Times New Roman"/>
          <w:sz w:val="20"/>
          <w:szCs w:val="20"/>
        </w:rPr>
        <w:t>s</w:t>
      </w:r>
      <w:r w:rsidR="00550F9D" w:rsidRPr="00636F3B">
        <w:rPr>
          <w:rFonts w:ascii="Times New Roman" w:hAnsi="Times New Roman"/>
          <w:sz w:val="20"/>
          <w:szCs w:val="20"/>
        </w:rPr>
        <w:t xml:space="preserve">econdary data </w:t>
      </w:r>
      <w:r w:rsidR="00B1139F" w:rsidRPr="00636F3B">
        <w:rPr>
          <w:rFonts w:ascii="Times New Roman" w:hAnsi="Times New Roman"/>
          <w:sz w:val="20"/>
          <w:szCs w:val="20"/>
        </w:rPr>
        <w:t>are</w:t>
      </w:r>
      <w:r w:rsidR="00550F9D" w:rsidRPr="00636F3B">
        <w:rPr>
          <w:rFonts w:ascii="Times New Roman" w:hAnsi="Times New Roman"/>
          <w:sz w:val="20"/>
          <w:szCs w:val="20"/>
        </w:rPr>
        <w:t xml:space="preserve"> collected through different sources such as: journals, </w:t>
      </w:r>
      <w:r w:rsidR="006E5532" w:rsidRPr="00636F3B">
        <w:rPr>
          <w:rFonts w:ascii="Times New Roman" w:hAnsi="Times New Roman"/>
          <w:sz w:val="20"/>
          <w:szCs w:val="20"/>
        </w:rPr>
        <w:t>n</w:t>
      </w:r>
      <w:r w:rsidR="00550F9D" w:rsidRPr="00636F3B">
        <w:rPr>
          <w:rFonts w:ascii="Times New Roman" w:hAnsi="Times New Roman"/>
          <w:sz w:val="20"/>
          <w:szCs w:val="20"/>
        </w:rPr>
        <w:t xml:space="preserve">ewspapers, </w:t>
      </w:r>
      <w:r w:rsidR="006E5532" w:rsidRPr="00636F3B">
        <w:rPr>
          <w:rFonts w:ascii="Times New Roman" w:hAnsi="Times New Roman"/>
          <w:sz w:val="20"/>
          <w:szCs w:val="20"/>
        </w:rPr>
        <w:t>m</w:t>
      </w:r>
      <w:r w:rsidR="00550F9D" w:rsidRPr="00636F3B">
        <w:rPr>
          <w:rFonts w:ascii="Times New Roman" w:hAnsi="Times New Roman"/>
          <w:sz w:val="20"/>
          <w:szCs w:val="20"/>
        </w:rPr>
        <w:t xml:space="preserve">agazines, </w:t>
      </w:r>
      <w:r w:rsidR="006E5532" w:rsidRPr="00636F3B">
        <w:rPr>
          <w:rFonts w:ascii="Times New Roman" w:hAnsi="Times New Roman"/>
          <w:sz w:val="20"/>
          <w:szCs w:val="20"/>
        </w:rPr>
        <w:t>t</w:t>
      </w:r>
      <w:r w:rsidR="00550F9D" w:rsidRPr="00636F3B">
        <w:rPr>
          <w:rFonts w:ascii="Times New Roman" w:hAnsi="Times New Roman"/>
          <w:sz w:val="20"/>
          <w:szCs w:val="20"/>
        </w:rPr>
        <w:t xml:space="preserve">hesis, </w:t>
      </w:r>
      <w:proofErr w:type="gramStart"/>
      <w:r w:rsidR="006E5532" w:rsidRPr="00636F3B">
        <w:rPr>
          <w:rFonts w:ascii="Times New Roman" w:hAnsi="Times New Roman"/>
          <w:sz w:val="20"/>
          <w:szCs w:val="20"/>
        </w:rPr>
        <w:t>c</w:t>
      </w:r>
      <w:r w:rsidR="00550F9D" w:rsidRPr="00636F3B">
        <w:rPr>
          <w:rFonts w:ascii="Times New Roman" w:hAnsi="Times New Roman"/>
          <w:sz w:val="20"/>
          <w:szCs w:val="20"/>
        </w:rPr>
        <w:t>ensus</w:t>
      </w:r>
      <w:proofErr w:type="gramEnd"/>
      <w:r w:rsidR="00550F9D" w:rsidRPr="00636F3B">
        <w:rPr>
          <w:rFonts w:ascii="Times New Roman" w:hAnsi="Times New Roman"/>
          <w:sz w:val="20"/>
          <w:szCs w:val="20"/>
        </w:rPr>
        <w:t xml:space="preserve"> </w:t>
      </w:r>
      <w:r w:rsidR="006E5532" w:rsidRPr="00636F3B">
        <w:rPr>
          <w:rFonts w:ascii="Times New Roman" w:hAnsi="Times New Roman"/>
          <w:sz w:val="20"/>
          <w:szCs w:val="20"/>
        </w:rPr>
        <w:t>r</w:t>
      </w:r>
      <w:r w:rsidR="00550F9D" w:rsidRPr="00636F3B">
        <w:rPr>
          <w:rFonts w:ascii="Times New Roman" w:hAnsi="Times New Roman"/>
          <w:sz w:val="20"/>
          <w:szCs w:val="20"/>
        </w:rPr>
        <w:t xml:space="preserve">eports, </w:t>
      </w:r>
      <w:r w:rsidR="006E5532" w:rsidRPr="00636F3B">
        <w:rPr>
          <w:rFonts w:ascii="Times New Roman" w:hAnsi="Times New Roman"/>
          <w:sz w:val="20"/>
          <w:szCs w:val="20"/>
        </w:rPr>
        <w:t>a</w:t>
      </w:r>
      <w:r w:rsidR="00973E95" w:rsidRPr="00636F3B">
        <w:rPr>
          <w:rFonts w:ascii="Times New Roman" w:hAnsi="Times New Roman"/>
          <w:sz w:val="20"/>
          <w:szCs w:val="20"/>
        </w:rPr>
        <w:t>ddresses delivered by G</w:t>
      </w:r>
      <w:r w:rsidR="00550F9D" w:rsidRPr="00636F3B">
        <w:rPr>
          <w:rFonts w:ascii="Times New Roman" w:hAnsi="Times New Roman"/>
          <w:sz w:val="20"/>
          <w:szCs w:val="20"/>
        </w:rPr>
        <w:t xml:space="preserve">overnment officials, </w:t>
      </w:r>
      <w:r w:rsidR="006E5532" w:rsidRPr="00636F3B">
        <w:rPr>
          <w:rFonts w:ascii="Times New Roman" w:hAnsi="Times New Roman"/>
          <w:sz w:val="20"/>
          <w:szCs w:val="20"/>
        </w:rPr>
        <w:t>p</w:t>
      </w:r>
      <w:r w:rsidR="00550F9D" w:rsidRPr="00636F3B">
        <w:rPr>
          <w:rFonts w:ascii="Times New Roman" w:hAnsi="Times New Roman"/>
          <w:sz w:val="20"/>
          <w:szCs w:val="20"/>
        </w:rPr>
        <w:t xml:space="preserve">ress </w:t>
      </w:r>
      <w:r w:rsidR="006E5532" w:rsidRPr="00636F3B">
        <w:rPr>
          <w:rFonts w:ascii="Times New Roman" w:hAnsi="Times New Roman"/>
          <w:sz w:val="20"/>
          <w:szCs w:val="20"/>
        </w:rPr>
        <w:t>r</w:t>
      </w:r>
      <w:r w:rsidR="00550F9D" w:rsidRPr="00636F3B">
        <w:rPr>
          <w:rFonts w:ascii="Times New Roman" w:hAnsi="Times New Roman"/>
          <w:sz w:val="20"/>
          <w:szCs w:val="20"/>
        </w:rPr>
        <w:t xml:space="preserve">eleases, </w:t>
      </w:r>
      <w:r w:rsidR="006E5532" w:rsidRPr="00636F3B">
        <w:rPr>
          <w:rFonts w:ascii="Times New Roman" w:hAnsi="Times New Roman"/>
          <w:sz w:val="20"/>
          <w:szCs w:val="20"/>
        </w:rPr>
        <w:t>s</w:t>
      </w:r>
      <w:r w:rsidR="00550F9D" w:rsidRPr="00636F3B">
        <w:rPr>
          <w:rFonts w:ascii="Times New Roman" w:hAnsi="Times New Roman"/>
          <w:sz w:val="20"/>
          <w:szCs w:val="20"/>
        </w:rPr>
        <w:t>eminar, conferences, NGOs reports, and electronic resources</w:t>
      </w:r>
      <w:r w:rsidR="006E5532" w:rsidRPr="00636F3B">
        <w:rPr>
          <w:rFonts w:ascii="Times New Roman" w:hAnsi="Times New Roman"/>
          <w:sz w:val="20"/>
          <w:szCs w:val="20"/>
        </w:rPr>
        <w:t>.</w:t>
      </w:r>
    </w:p>
    <w:p w:rsidR="00AA6920" w:rsidRPr="00636F3B" w:rsidRDefault="00AA6920" w:rsidP="00AA6920">
      <w:pPr>
        <w:autoSpaceDE w:val="0"/>
        <w:autoSpaceDN w:val="0"/>
        <w:adjustRightInd w:val="0"/>
        <w:spacing w:after="0" w:line="240" w:lineRule="auto"/>
        <w:rPr>
          <w:rFonts w:ascii="Times New Roman" w:hAnsi="Times New Roman"/>
          <w:b/>
          <w:sz w:val="24"/>
          <w:szCs w:val="24"/>
        </w:rPr>
      </w:pPr>
    </w:p>
    <w:p w:rsidR="00550F9D" w:rsidRPr="00636F3B" w:rsidRDefault="00325068" w:rsidP="00325068">
      <w:pPr>
        <w:autoSpaceDE w:val="0"/>
        <w:autoSpaceDN w:val="0"/>
        <w:adjustRightInd w:val="0"/>
        <w:spacing w:after="0" w:line="240" w:lineRule="auto"/>
        <w:ind w:firstLine="720"/>
        <w:rPr>
          <w:rFonts w:ascii="Times New Roman" w:hAnsi="Times New Roman"/>
          <w:b/>
        </w:rPr>
      </w:pPr>
      <w:r w:rsidRPr="00636F3B">
        <w:rPr>
          <w:rFonts w:ascii="Times New Roman" w:hAnsi="Times New Roman"/>
          <w:b/>
        </w:rPr>
        <w:t>4. Food security in Bangladesh</w:t>
      </w:r>
    </w:p>
    <w:p w:rsidR="00AF226E" w:rsidRPr="00636F3B" w:rsidRDefault="00BE5DC9"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In Bangladesh consumption of only rice is about 400 gm/capita/day. Wheat is the second food grain, followed by maize which is in the third position. In 1970s, about 70% people of Bangladesh were below </w:t>
      </w:r>
      <w:r w:rsidR="00E46C0E" w:rsidRPr="00636F3B">
        <w:rPr>
          <w:rFonts w:ascii="Times New Roman" w:hAnsi="Times New Roman"/>
          <w:sz w:val="20"/>
          <w:szCs w:val="20"/>
        </w:rPr>
        <w:t>the</w:t>
      </w:r>
      <w:r w:rsidRPr="00636F3B">
        <w:rPr>
          <w:rFonts w:ascii="Times New Roman" w:hAnsi="Times New Roman"/>
          <w:sz w:val="20"/>
          <w:szCs w:val="20"/>
        </w:rPr>
        <w:t xml:space="preserve"> poverty line in relation to food consumption</w:t>
      </w:r>
      <w:r w:rsidR="008A4AB4" w:rsidRPr="00636F3B">
        <w:rPr>
          <w:rFonts w:ascii="Times New Roman" w:hAnsi="Times New Roman"/>
          <w:sz w:val="20"/>
          <w:szCs w:val="20"/>
        </w:rPr>
        <w:t>,</w:t>
      </w:r>
      <w:r w:rsidRPr="00636F3B">
        <w:rPr>
          <w:rFonts w:ascii="Times New Roman" w:hAnsi="Times New Roman"/>
          <w:sz w:val="20"/>
          <w:szCs w:val="20"/>
        </w:rPr>
        <w:t xml:space="preserve"> and at present it is </w:t>
      </w:r>
      <w:r w:rsidR="003A2DE3" w:rsidRPr="00636F3B">
        <w:rPr>
          <w:rFonts w:ascii="Times New Roman" w:hAnsi="Times New Roman"/>
          <w:sz w:val="20"/>
          <w:szCs w:val="20"/>
        </w:rPr>
        <w:t xml:space="preserve">come </w:t>
      </w:r>
      <w:r w:rsidRPr="00636F3B">
        <w:rPr>
          <w:rFonts w:ascii="Times New Roman" w:hAnsi="Times New Roman"/>
          <w:sz w:val="20"/>
          <w:szCs w:val="20"/>
        </w:rPr>
        <w:t xml:space="preserve">down to </w:t>
      </w:r>
      <w:r w:rsidR="00C06B69" w:rsidRPr="00636F3B">
        <w:rPr>
          <w:rFonts w:ascii="Times New Roman" w:hAnsi="Times New Roman"/>
          <w:sz w:val="20"/>
          <w:szCs w:val="20"/>
        </w:rPr>
        <w:t>2</w:t>
      </w:r>
      <w:r w:rsidR="004050AA" w:rsidRPr="00636F3B">
        <w:rPr>
          <w:rFonts w:ascii="Times New Roman" w:hAnsi="Times New Roman"/>
          <w:sz w:val="20"/>
          <w:szCs w:val="20"/>
        </w:rPr>
        <w:t>0</w:t>
      </w:r>
      <w:r w:rsidR="00C06B69" w:rsidRPr="00636F3B">
        <w:rPr>
          <w:rFonts w:ascii="Times New Roman" w:hAnsi="Times New Roman"/>
          <w:sz w:val="20"/>
          <w:szCs w:val="20"/>
        </w:rPr>
        <w:t>% in 201</w:t>
      </w:r>
      <w:r w:rsidR="004050AA" w:rsidRPr="00636F3B">
        <w:rPr>
          <w:rFonts w:ascii="Times New Roman" w:hAnsi="Times New Roman"/>
          <w:sz w:val="20"/>
          <w:szCs w:val="20"/>
        </w:rPr>
        <w:t>6</w:t>
      </w:r>
      <w:r w:rsidR="008A4AB4" w:rsidRPr="00636F3B">
        <w:rPr>
          <w:rFonts w:ascii="Times New Roman" w:hAnsi="Times New Roman"/>
          <w:sz w:val="20"/>
          <w:szCs w:val="20"/>
        </w:rPr>
        <w:t>,</w:t>
      </w:r>
      <w:r w:rsidR="00C06B69" w:rsidRPr="00636F3B">
        <w:rPr>
          <w:rFonts w:ascii="Times New Roman" w:hAnsi="Times New Roman"/>
          <w:sz w:val="20"/>
          <w:szCs w:val="20"/>
        </w:rPr>
        <w:t xml:space="preserve"> </w:t>
      </w:r>
      <w:r w:rsidRPr="00636F3B">
        <w:rPr>
          <w:rFonts w:ascii="Times New Roman" w:hAnsi="Times New Roman"/>
          <w:sz w:val="20"/>
          <w:szCs w:val="20"/>
        </w:rPr>
        <w:t xml:space="preserve">but still it is far from being </w:t>
      </w:r>
      <w:r w:rsidRPr="00636F3B">
        <w:rPr>
          <w:rFonts w:ascii="Times New Roman" w:hAnsi="Times New Roman"/>
          <w:bCs/>
          <w:sz w:val="20"/>
          <w:szCs w:val="20"/>
        </w:rPr>
        <w:t>food secure</w:t>
      </w:r>
      <w:r w:rsidRPr="00636F3B">
        <w:rPr>
          <w:rFonts w:ascii="Times New Roman" w:hAnsi="Times New Roman"/>
          <w:sz w:val="20"/>
          <w:szCs w:val="20"/>
        </w:rPr>
        <w:t xml:space="preserve">. More than half of the children of Bangladesh are underweight, which is obviously the signal of malnutrition of the future generation. According to the latest Household Income and Expenditure Survey 2010 </w:t>
      </w:r>
      <w:r w:rsidR="00841679" w:rsidRPr="00636F3B">
        <w:rPr>
          <w:rFonts w:ascii="Times New Roman" w:hAnsi="Times New Roman"/>
          <w:sz w:val="20"/>
          <w:szCs w:val="20"/>
        </w:rPr>
        <w:t>[</w:t>
      </w:r>
      <w:r w:rsidRPr="00636F3B">
        <w:rPr>
          <w:rFonts w:ascii="Times New Roman" w:hAnsi="Times New Roman"/>
          <w:sz w:val="20"/>
          <w:szCs w:val="20"/>
        </w:rPr>
        <w:t>HIES</w:t>
      </w:r>
      <w:r w:rsidR="005478E7" w:rsidRPr="00636F3B">
        <w:rPr>
          <w:rFonts w:ascii="Times New Roman" w:hAnsi="Times New Roman"/>
          <w:sz w:val="20"/>
          <w:szCs w:val="20"/>
        </w:rPr>
        <w:t>,</w:t>
      </w:r>
      <w:r w:rsidRPr="00636F3B">
        <w:rPr>
          <w:rFonts w:ascii="Times New Roman" w:hAnsi="Times New Roman"/>
          <w:sz w:val="20"/>
          <w:szCs w:val="20"/>
        </w:rPr>
        <w:t xml:space="preserve"> 201</w:t>
      </w:r>
      <w:r w:rsidR="004050AA" w:rsidRPr="00636F3B">
        <w:rPr>
          <w:rFonts w:ascii="Times New Roman" w:hAnsi="Times New Roman"/>
          <w:sz w:val="20"/>
          <w:szCs w:val="20"/>
        </w:rPr>
        <w:t>6</w:t>
      </w:r>
      <w:r w:rsidR="00841679" w:rsidRPr="00636F3B">
        <w:rPr>
          <w:rFonts w:ascii="Times New Roman" w:hAnsi="Times New Roman"/>
          <w:sz w:val="20"/>
          <w:szCs w:val="20"/>
        </w:rPr>
        <w:t>]</w:t>
      </w:r>
      <w:r w:rsidRPr="00636F3B">
        <w:rPr>
          <w:rFonts w:ascii="Times New Roman" w:hAnsi="Times New Roman"/>
          <w:sz w:val="20"/>
          <w:szCs w:val="20"/>
        </w:rPr>
        <w:t>, about one-</w:t>
      </w:r>
      <w:r w:rsidR="00742C2D" w:rsidRPr="00636F3B">
        <w:rPr>
          <w:rFonts w:ascii="Times New Roman" w:hAnsi="Times New Roman"/>
          <w:sz w:val="20"/>
          <w:szCs w:val="20"/>
        </w:rPr>
        <w:t>fifth</w:t>
      </w:r>
      <w:r w:rsidRPr="00636F3B">
        <w:rPr>
          <w:rFonts w:ascii="Times New Roman" w:hAnsi="Times New Roman"/>
          <w:sz w:val="20"/>
          <w:szCs w:val="20"/>
        </w:rPr>
        <w:t xml:space="preserve"> people of Bangladesh are living below the national poverty line. Population of Bangladesh below the poverty line </w:t>
      </w:r>
      <w:r w:rsidR="005D530E" w:rsidRPr="00636F3B">
        <w:rPr>
          <w:rFonts w:ascii="Times New Roman" w:hAnsi="Times New Roman"/>
          <w:sz w:val="20"/>
          <w:szCs w:val="20"/>
        </w:rPr>
        <w:t>in 2008</w:t>
      </w:r>
      <w:r w:rsidRPr="00636F3B">
        <w:rPr>
          <w:rFonts w:ascii="Times New Roman" w:hAnsi="Times New Roman"/>
          <w:sz w:val="20"/>
          <w:szCs w:val="20"/>
        </w:rPr>
        <w:t>, 2010</w:t>
      </w:r>
      <w:r w:rsidR="00537458" w:rsidRPr="00636F3B">
        <w:rPr>
          <w:rFonts w:ascii="Times New Roman" w:hAnsi="Times New Roman"/>
          <w:sz w:val="20"/>
          <w:szCs w:val="20"/>
        </w:rPr>
        <w:t>,</w:t>
      </w:r>
      <w:r w:rsidR="005D530E" w:rsidRPr="00636F3B">
        <w:rPr>
          <w:rFonts w:ascii="Times New Roman" w:hAnsi="Times New Roman"/>
          <w:sz w:val="20"/>
          <w:szCs w:val="20"/>
        </w:rPr>
        <w:t xml:space="preserve"> </w:t>
      </w:r>
      <w:r w:rsidR="00E44B65" w:rsidRPr="00636F3B">
        <w:rPr>
          <w:rFonts w:ascii="Times New Roman" w:hAnsi="Times New Roman"/>
          <w:sz w:val="20"/>
          <w:szCs w:val="20"/>
        </w:rPr>
        <w:t>and 2016</w:t>
      </w:r>
      <w:r w:rsidRPr="00636F3B">
        <w:rPr>
          <w:rFonts w:ascii="Times New Roman" w:hAnsi="Times New Roman"/>
          <w:sz w:val="20"/>
          <w:szCs w:val="20"/>
        </w:rPr>
        <w:t xml:space="preserve"> respectively were 36.3</w:t>
      </w:r>
      <w:r w:rsidR="005D530E" w:rsidRPr="00636F3B">
        <w:rPr>
          <w:rFonts w:ascii="Times New Roman" w:hAnsi="Times New Roman"/>
          <w:sz w:val="20"/>
          <w:szCs w:val="20"/>
        </w:rPr>
        <w:t>,</w:t>
      </w:r>
      <w:r w:rsidRPr="00636F3B">
        <w:rPr>
          <w:rFonts w:ascii="Times New Roman" w:hAnsi="Times New Roman"/>
          <w:sz w:val="20"/>
          <w:szCs w:val="20"/>
        </w:rPr>
        <w:t xml:space="preserve"> 31.51</w:t>
      </w:r>
      <w:r w:rsidR="008A4AB4" w:rsidRPr="00636F3B">
        <w:rPr>
          <w:rFonts w:ascii="Times New Roman" w:hAnsi="Times New Roman"/>
          <w:sz w:val="20"/>
          <w:szCs w:val="20"/>
        </w:rPr>
        <w:t>,</w:t>
      </w:r>
      <w:r w:rsidRPr="00636F3B">
        <w:rPr>
          <w:rFonts w:ascii="Times New Roman" w:hAnsi="Times New Roman"/>
          <w:sz w:val="20"/>
          <w:szCs w:val="20"/>
        </w:rPr>
        <w:t xml:space="preserve"> </w:t>
      </w:r>
      <w:r w:rsidR="005D530E" w:rsidRPr="00636F3B">
        <w:rPr>
          <w:rFonts w:ascii="Times New Roman" w:hAnsi="Times New Roman"/>
          <w:sz w:val="20"/>
          <w:szCs w:val="20"/>
        </w:rPr>
        <w:t xml:space="preserve">and 20% </w:t>
      </w:r>
      <w:r w:rsidR="00841679" w:rsidRPr="00636F3B">
        <w:rPr>
          <w:rFonts w:ascii="Times New Roman" w:hAnsi="Times New Roman"/>
          <w:sz w:val="20"/>
          <w:szCs w:val="20"/>
        </w:rPr>
        <w:t>[</w:t>
      </w:r>
      <w:r w:rsidRPr="00636F3B">
        <w:rPr>
          <w:rFonts w:ascii="Times New Roman" w:hAnsi="Times New Roman"/>
          <w:sz w:val="20"/>
          <w:szCs w:val="20"/>
        </w:rPr>
        <w:t>Country Profile</w:t>
      </w:r>
      <w:r w:rsidR="005478E7" w:rsidRPr="00636F3B">
        <w:rPr>
          <w:rFonts w:ascii="Times New Roman" w:hAnsi="Times New Roman"/>
          <w:sz w:val="20"/>
          <w:szCs w:val="20"/>
        </w:rPr>
        <w:t>,</w:t>
      </w:r>
      <w:r w:rsidRPr="00636F3B">
        <w:rPr>
          <w:rFonts w:ascii="Times New Roman" w:hAnsi="Times New Roman"/>
          <w:sz w:val="20"/>
          <w:szCs w:val="20"/>
        </w:rPr>
        <w:t xml:space="preserve"> 201</w:t>
      </w:r>
      <w:r w:rsidR="005D530E" w:rsidRPr="00636F3B">
        <w:rPr>
          <w:rFonts w:ascii="Times New Roman" w:hAnsi="Times New Roman"/>
          <w:sz w:val="20"/>
          <w:szCs w:val="20"/>
        </w:rPr>
        <w:t>6</w:t>
      </w:r>
      <w:r w:rsidR="00841679" w:rsidRPr="00636F3B">
        <w:rPr>
          <w:rFonts w:ascii="Times New Roman" w:hAnsi="Times New Roman"/>
          <w:sz w:val="20"/>
          <w:szCs w:val="20"/>
        </w:rPr>
        <w:t>]</w:t>
      </w:r>
      <w:r w:rsidRPr="00636F3B">
        <w:rPr>
          <w:rFonts w:ascii="Times New Roman" w:hAnsi="Times New Roman"/>
          <w:sz w:val="20"/>
          <w:szCs w:val="20"/>
        </w:rPr>
        <w:t>.</w:t>
      </w:r>
    </w:p>
    <w:p w:rsidR="008A3E14" w:rsidRPr="00636F3B" w:rsidRDefault="008A3E14"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The rise of food price has a severe impact over the marginalized people. The prices of rice in Bangladesh were highly volatile between 2003 and 2009, and the gross income of the poor decreased by 36.7% due to surge of food items. In Bangladesh food prices are increased by 72% over a period of only 10 months from June 2007 to April 2008 at the backdrop of global food prices hike. This rising inflation has become an alarming threat to the poor and middle class people from all segments of the society. According to the World Bank, about </w:t>
      </w:r>
      <w:r w:rsidR="00341270" w:rsidRPr="00636F3B">
        <w:rPr>
          <w:rFonts w:ascii="Times New Roman" w:hAnsi="Times New Roman"/>
          <w:sz w:val="20"/>
          <w:szCs w:val="20"/>
        </w:rPr>
        <w:t xml:space="preserve">4 </w:t>
      </w:r>
      <w:r w:rsidRPr="00636F3B">
        <w:rPr>
          <w:rFonts w:ascii="Times New Roman" w:hAnsi="Times New Roman"/>
          <w:sz w:val="20"/>
          <w:szCs w:val="20"/>
        </w:rPr>
        <w:t>million people of Bangladesh have been pushed below the poverty line due to abnormal rise in food prices</w:t>
      </w:r>
      <w:r w:rsidR="00742C2D" w:rsidRPr="00636F3B">
        <w:rPr>
          <w:rFonts w:ascii="Times New Roman" w:hAnsi="Times New Roman"/>
          <w:sz w:val="20"/>
          <w:szCs w:val="20"/>
        </w:rPr>
        <w:t xml:space="preserve"> </w:t>
      </w:r>
      <w:r w:rsidR="00841679" w:rsidRPr="00636F3B">
        <w:rPr>
          <w:rFonts w:ascii="Times New Roman" w:hAnsi="Times New Roman"/>
          <w:sz w:val="20"/>
          <w:szCs w:val="20"/>
        </w:rPr>
        <w:t>[</w:t>
      </w:r>
      <w:proofErr w:type="spellStart"/>
      <w:r w:rsidR="00742C2D" w:rsidRPr="00636F3B">
        <w:rPr>
          <w:rFonts w:ascii="Times New Roman" w:hAnsi="Times New Roman"/>
          <w:sz w:val="20"/>
          <w:szCs w:val="20"/>
        </w:rPr>
        <w:t>Mohajan</w:t>
      </w:r>
      <w:proofErr w:type="spellEnd"/>
      <w:r w:rsidR="005478E7" w:rsidRPr="00636F3B">
        <w:rPr>
          <w:rFonts w:ascii="Times New Roman" w:hAnsi="Times New Roman"/>
          <w:sz w:val="20"/>
          <w:szCs w:val="20"/>
        </w:rPr>
        <w:t>,</w:t>
      </w:r>
      <w:r w:rsidR="00742C2D" w:rsidRPr="00636F3B">
        <w:rPr>
          <w:rFonts w:ascii="Times New Roman" w:hAnsi="Times New Roman"/>
          <w:sz w:val="20"/>
          <w:szCs w:val="20"/>
        </w:rPr>
        <w:t xml:space="preserve"> 2013</w:t>
      </w:r>
      <w:r w:rsidR="006B754C" w:rsidRPr="00636F3B">
        <w:rPr>
          <w:rFonts w:ascii="Times New Roman" w:hAnsi="Times New Roman"/>
          <w:sz w:val="20"/>
          <w:szCs w:val="20"/>
        </w:rPr>
        <w:t>b</w:t>
      </w:r>
      <w:r w:rsidR="00841679" w:rsidRPr="00636F3B">
        <w:rPr>
          <w:rFonts w:ascii="Times New Roman" w:hAnsi="Times New Roman"/>
          <w:sz w:val="20"/>
          <w:szCs w:val="20"/>
        </w:rPr>
        <w:t>]</w:t>
      </w:r>
      <w:r w:rsidRPr="00636F3B">
        <w:rPr>
          <w:rFonts w:ascii="Times New Roman" w:hAnsi="Times New Roman"/>
          <w:sz w:val="20"/>
          <w:szCs w:val="20"/>
        </w:rPr>
        <w:t>.</w:t>
      </w:r>
    </w:p>
    <w:p w:rsidR="001D23B8" w:rsidRPr="00636F3B" w:rsidRDefault="008A3E14"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In Bangladesh 7</w:t>
      </w:r>
      <w:r w:rsidR="0095444C" w:rsidRPr="00636F3B">
        <w:rPr>
          <w:rFonts w:ascii="Times New Roman" w:hAnsi="Times New Roman"/>
          <w:sz w:val="20"/>
          <w:szCs w:val="20"/>
        </w:rPr>
        <w:t>0</w:t>
      </w:r>
      <w:r w:rsidRPr="00636F3B">
        <w:rPr>
          <w:rFonts w:ascii="Times New Roman" w:hAnsi="Times New Roman"/>
          <w:sz w:val="20"/>
          <w:szCs w:val="20"/>
        </w:rPr>
        <w:t xml:space="preserve">% of total population live in the rural areas and </w:t>
      </w:r>
      <w:r w:rsidR="0095444C" w:rsidRPr="00636F3B">
        <w:rPr>
          <w:rFonts w:ascii="Times New Roman" w:hAnsi="Times New Roman"/>
          <w:sz w:val="20"/>
          <w:szCs w:val="20"/>
        </w:rPr>
        <w:t>8</w:t>
      </w:r>
      <w:r w:rsidRPr="00636F3B">
        <w:rPr>
          <w:rFonts w:ascii="Times New Roman" w:hAnsi="Times New Roman"/>
          <w:sz w:val="20"/>
          <w:szCs w:val="20"/>
        </w:rPr>
        <w:t>0% of these villagers are directly related to agriculture. The sector employs about 51% of the total labor force of the country</w:t>
      </w:r>
      <w:r w:rsidR="0095444C" w:rsidRPr="00636F3B">
        <w:rPr>
          <w:rFonts w:ascii="Times New Roman" w:hAnsi="Times New Roman"/>
          <w:sz w:val="20"/>
          <w:szCs w:val="20"/>
        </w:rPr>
        <w:t>,</w:t>
      </w:r>
      <w:r w:rsidRPr="00636F3B">
        <w:rPr>
          <w:rFonts w:ascii="Times New Roman" w:hAnsi="Times New Roman"/>
          <w:sz w:val="20"/>
          <w:szCs w:val="20"/>
        </w:rPr>
        <w:t xml:space="preserve"> and provides over 90% of the rural employment </w:t>
      </w:r>
      <w:r w:rsidR="00841679" w:rsidRPr="00636F3B">
        <w:rPr>
          <w:rFonts w:ascii="Times New Roman" w:hAnsi="Times New Roman"/>
          <w:sz w:val="20"/>
          <w:szCs w:val="20"/>
        </w:rPr>
        <w:t>[</w:t>
      </w:r>
      <w:r w:rsidRPr="00636F3B">
        <w:rPr>
          <w:rFonts w:ascii="Times New Roman" w:hAnsi="Times New Roman"/>
          <w:sz w:val="20"/>
          <w:szCs w:val="20"/>
        </w:rPr>
        <w:t>BBS</w:t>
      </w:r>
      <w:r w:rsidR="005478E7" w:rsidRPr="00636F3B">
        <w:rPr>
          <w:rFonts w:ascii="Times New Roman" w:hAnsi="Times New Roman"/>
          <w:sz w:val="20"/>
          <w:szCs w:val="20"/>
        </w:rPr>
        <w:t>,</w:t>
      </w:r>
      <w:r w:rsidRPr="00636F3B">
        <w:rPr>
          <w:rFonts w:ascii="Times New Roman" w:hAnsi="Times New Roman"/>
          <w:sz w:val="20"/>
          <w:szCs w:val="20"/>
        </w:rPr>
        <w:t xml:space="preserve"> 2004</w:t>
      </w:r>
      <w:r w:rsidR="00841679" w:rsidRPr="00636F3B">
        <w:rPr>
          <w:rFonts w:ascii="Times New Roman" w:hAnsi="Times New Roman"/>
          <w:sz w:val="20"/>
          <w:szCs w:val="20"/>
        </w:rPr>
        <w:t>]</w:t>
      </w:r>
      <w:r w:rsidRPr="00636F3B">
        <w:rPr>
          <w:rFonts w:ascii="Times New Roman" w:hAnsi="Times New Roman"/>
          <w:sz w:val="20"/>
          <w:szCs w:val="20"/>
        </w:rPr>
        <w:t>.</w:t>
      </w:r>
      <w:r w:rsidR="00742C2D" w:rsidRPr="00636F3B">
        <w:rPr>
          <w:rFonts w:ascii="Times New Roman" w:hAnsi="Times New Roman"/>
          <w:sz w:val="20"/>
          <w:szCs w:val="20"/>
        </w:rPr>
        <w:t xml:space="preserve"> </w:t>
      </w:r>
      <w:r w:rsidRPr="00636F3B">
        <w:rPr>
          <w:rFonts w:ascii="Times New Roman" w:hAnsi="Times New Roman"/>
          <w:sz w:val="20"/>
          <w:szCs w:val="20"/>
        </w:rPr>
        <w:t>Food grain production in 2005 was 27.26 million metric ton (</w:t>
      </w:r>
      <w:proofErr w:type="spellStart"/>
      <w:r w:rsidRPr="00636F3B">
        <w:rPr>
          <w:rFonts w:ascii="Times New Roman" w:hAnsi="Times New Roman"/>
          <w:sz w:val="20"/>
          <w:szCs w:val="20"/>
        </w:rPr>
        <w:t>mMT</w:t>
      </w:r>
      <w:proofErr w:type="spellEnd"/>
      <w:r w:rsidRPr="00636F3B">
        <w:rPr>
          <w:rFonts w:ascii="Times New Roman" w:hAnsi="Times New Roman"/>
          <w:sz w:val="20"/>
          <w:szCs w:val="20"/>
        </w:rPr>
        <w:t xml:space="preserve">), in the FY 2006–07 was 28.05 </w:t>
      </w:r>
      <w:proofErr w:type="spellStart"/>
      <w:r w:rsidRPr="00636F3B">
        <w:rPr>
          <w:rFonts w:ascii="Times New Roman" w:hAnsi="Times New Roman"/>
          <w:sz w:val="20"/>
          <w:szCs w:val="20"/>
        </w:rPr>
        <w:t>mMT</w:t>
      </w:r>
      <w:proofErr w:type="spellEnd"/>
      <w:r w:rsidRPr="00636F3B">
        <w:rPr>
          <w:rFonts w:ascii="Times New Roman" w:hAnsi="Times New Roman"/>
          <w:sz w:val="20"/>
          <w:szCs w:val="20"/>
        </w:rPr>
        <w:t xml:space="preserve">, in the FY 2007–08 </w:t>
      </w:r>
      <w:proofErr w:type="gramStart"/>
      <w:r w:rsidRPr="00636F3B">
        <w:rPr>
          <w:rFonts w:ascii="Times New Roman" w:hAnsi="Times New Roman"/>
          <w:sz w:val="20"/>
          <w:szCs w:val="20"/>
        </w:rPr>
        <w:t>was</w:t>
      </w:r>
      <w:proofErr w:type="gramEnd"/>
      <w:r w:rsidRPr="00636F3B">
        <w:rPr>
          <w:rFonts w:ascii="Times New Roman" w:hAnsi="Times New Roman"/>
          <w:sz w:val="20"/>
          <w:szCs w:val="20"/>
        </w:rPr>
        <w:t xml:space="preserve"> 29.54 </w:t>
      </w:r>
      <w:proofErr w:type="spellStart"/>
      <w:r w:rsidRPr="00636F3B">
        <w:rPr>
          <w:rFonts w:ascii="Times New Roman" w:hAnsi="Times New Roman"/>
          <w:sz w:val="20"/>
          <w:szCs w:val="20"/>
        </w:rPr>
        <w:t>mMT</w:t>
      </w:r>
      <w:proofErr w:type="spellEnd"/>
      <w:r w:rsidRPr="00636F3B">
        <w:rPr>
          <w:rFonts w:ascii="Times New Roman" w:hAnsi="Times New Roman"/>
          <w:sz w:val="20"/>
          <w:szCs w:val="20"/>
        </w:rPr>
        <w:t xml:space="preserve"> </w:t>
      </w:r>
      <w:r w:rsidR="00841679" w:rsidRPr="00636F3B">
        <w:rPr>
          <w:rFonts w:ascii="Times New Roman" w:hAnsi="Times New Roman"/>
          <w:sz w:val="20"/>
          <w:szCs w:val="20"/>
        </w:rPr>
        <w:t>[</w:t>
      </w:r>
      <w:r w:rsidR="001D23B8" w:rsidRPr="00636F3B">
        <w:rPr>
          <w:rFonts w:ascii="Times New Roman" w:hAnsi="Times New Roman"/>
          <w:bCs/>
          <w:sz w:val="20"/>
          <w:szCs w:val="20"/>
        </w:rPr>
        <w:t>Ahmed I. et al.</w:t>
      </w:r>
      <w:r w:rsidR="005478E7" w:rsidRPr="00636F3B">
        <w:rPr>
          <w:rFonts w:ascii="Times New Roman" w:hAnsi="Times New Roman"/>
          <w:bCs/>
          <w:sz w:val="20"/>
          <w:szCs w:val="20"/>
        </w:rPr>
        <w:t>,</w:t>
      </w:r>
      <w:r w:rsidR="001D23B8" w:rsidRPr="00636F3B">
        <w:rPr>
          <w:rFonts w:ascii="Times New Roman" w:hAnsi="Times New Roman"/>
          <w:bCs/>
          <w:sz w:val="20"/>
          <w:szCs w:val="20"/>
        </w:rPr>
        <w:t xml:space="preserve"> 2009</w:t>
      </w:r>
      <w:r w:rsidR="00841679" w:rsidRPr="00636F3B">
        <w:rPr>
          <w:rFonts w:ascii="Times New Roman" w:hAnsi="Times New Roman"/>
          <w:bCs/>
          <w:sz w:val="20"/>
          <w:szCs w:val="20"/>
        </w:rPr>
        <w:t>]</w:t>
      </w:r>
      <w:r w:rsidR="001D23B8" w:rsidRPr="00636F3B">
        <w:rPr>
          <w:rFonts w:ascii="Times New Roman" w:hAnsi="Times New Roman"/>
          <w:sz w:val="20"/>
          <w:szCs w:val="20"/>
        </w:rPr>
        <w:t>.</w:t>
      </w:r>
    </w:p>
    <w:p w:rsidR="008A3E14" w:rsidRPr="00636F3B" w:rsidRDefault="008A3E14"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Over the past three decades, rapid expansion of green revolution technologies, irrigation in dry season, </w:t>
      </w:r>
      <w:r w:rsidR="00973E95" w:rsidRPr="00636F3B">
        <w:rPr>
          <w:rFonts w:ascii="Times New Roman" w:hAnsi="Times New Roman"/>
          <w:sz w:val="20"/>
          <w:szCs w:val="20"/>
        </w:rPr>
        <w:t>G</w:t>
      </w:r>
      <w:r w:rsidRPr="00636F3B">
        <w:rPr>
          <w:rFonts w:ascii="Times New Roman" w:hAnsi="Times New Roman"/>
          <w:sz w:val="20"/>
          <w:szCs w:val="20"/>
        </w:rPr>
        <w:t>overnment subsidies in agriculture, improved seeds, increase of arable land, appropriate pesticides use</w:t>
      </w:r>
      <w:r w:rsidR="00E46C0E" w:rsidRPr="00636F3B">
        <w:rPr>
          <w:rFonts w:ascii="Times New Roman" w:hAnsi="Times New Roman"/>
          <w:sz w:val="20"/>
          <w:szCs w:val="20"/>
        </w:rPr>
        <w:t>,</w:t>
      </w:r>
      <w:r w:rsidRPr="00636F3B">
        <w:rPr>
          <w:rFonts w:ascii="Times New Roman" w:hAnsi="Times New Roman"/>
          <w:sz w:val="20"/>
          <w:szCs w:val="20"/>
        </w:rPr>
        <w:t xml:space="preserve"> and sufficient fertilizer use; have led to a rapid increase in rice and wheat production in Bangladesh</w:t>
      </w:r>
      <w:r w:rsidR="0083293B" w:rsidRPr="00636F3B">
        <w:rPr>
          <w:rFonts w:ascii="Times New Roman" w:hAnsi="Times New Roman"/>
          <w:sz w:val="20"/>
          <w:szCs w:val="20"/>
        </w:rPr>
        <w:t xml:space="preserve"> </w:t>
      </w:r>
      <w:r w:rsidR="00841679" w:rsidRPr="00636F3B">
        <w:rPr>
          <w:rFonts w:ascii="Times New Roman" w:hAnsi="Times New Roman"/>
          <w:sz w:val="20"/>
          <w:szCs w:val="20"/>
        </w:rPr>
        <w:t>[</w:t>
      </w:r>
      <w:proofErr w:type="spellStart"/>
      <w:r w:rsidR="0083293B" w:rsidRPr="00636F3B">
        <w:rPr>
          <w:rFonts w:ascii="Times New Roman" w:hAnsi="Times New Roman"/>
          <w:sz w:val="20"/>
          <w:szCs w:val="20"/>
        </w:rPr>
        <w:t>Mohajan</w:t>
      </w:r>
      <w:proofErr w:type="spellEnd"/>
      <w:r w:rsidR="005478E7" w:rsidRPr="00636F3B">
        <w:rPr>
          <w:rFonts w:ascii="Times New Roman" w:hAnsi="Times New Roman"/>
          <w:sz w:val="20"/>
          <w:szCs w:val="20"/>
        </w:rPr>
        <w:t>,</w:t>
      </w:r>
      <w:r w:rsidR="0083293B" w:rsidRPr="00636F3B">
        <w:rPr>
          <w:rFonts w:ascii="Times New Roman" w:hAnsi="Times New Roman"/>
          <w:sz w:val="20"/>
          <w:szCs w:val="20"/>
        </w:rPr>
        <w:t xml:space="preserve"> 2013</w:t>
      </w:r>
      <w:r w:rsidR="006B754C" w:rsidRPr="00636F3B">
        <w:rPr>
          <w:rFonts w:ascii="Times New Roman" w:hAnsi="Times New Roman"/>
          <w:sz w:val="20"/>
          <w:szCs w:val="20"/>
        </w:rPr>
        <w:t>a</w:t>
      </w:r>
      <w:r w:rsidR="00841679" w:rsidRPr="00636F3B">
        <w:rPr>
          <w:rFonts w:ascii="Times New Roman" w:hAnsi="Times New Roman"/>
          <w:sz w:val="20"/>
          <w:szCs w:val="20"/>
        </w:rPr>
        <w:t>]</w:t>
      </w:r>
      <w:r w:rsidRPr="00636F3B">
        <w:rPr>
          <w:rFonts w:ascii="Times New Roman" w:hAnsi="Times New Roman"/>
          <w:sz w:val="20"/>
          <w:szCs w:val="20"/>
        </w:rPr>
        <w:t>.</w:t>
      </w:r>
    </w:p>
    <w:p w:rsidR="00AA6920" w:rsidRPr="00636F3B" w:rsidRDefault="00AA6920" w:rsidP="00AA6920">
      <w:pPr>
        <w:autoSpaceDE w:val="0"/>
        <w:autoSpaceDN w:val="0"/>
        <w:adjustRightInd w:val="0"/>
        <w:spacing w:after="0" w:line="240" w:lineRule="auto"/>
        <w:jc w:val="both"/>
        <w:rPr>
          <w:rFonts w:ascii="Times New Roman" w:hAnsi="Times New Roman"/>
          <w:sz w:val="24"/>
          <w:szCs w:val="24"/>
        </w:rPr>
      </w:pPr>
    </w:p>
    <w:p w:rsidR="00CD7CCA" w:rsidRPr="00636F3B" w:rsidRDefault="00325068" w:rsidP="00325068">
      <w:pPr>
        <w:autoSpaceDE w:val="0"/>
        <w:autoSpaceDN w:val="0"/>
        <w:adjustRightInd w:val="0"/>
        <w:spacing w:after="0" w:line="240" w:lineRule="auto"/>
        <w:ind w:left="720"/>
        <w:rPr>
          <w:rFonts w:ascii="Times New Roman" w:hAnsi="Times New Roman"/>
          <w:b/>
          <w:bCs/>
        </w:rPr>
      </w:pPr>
      <w:r w:rsidRPr="00636F3B">
        <w:rPr>
          <w:rFonts w:ascii="Times New Roman" w:hAnsi="Times New Roman"/>
          <w:b/>
          <w:bCs/>
        </w:rPr>
        <w:t>5. Effects of food price inflation</w:t>
      </w:r>
    </w:p>
    <w:p w:rsidR="00CD7CCA" w:rsidRPr="00636F3B" w:rsidRDefault="00CD7CCA"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The food price inflation has a </w:t>
      </w:r>
      <w:r w:rsidR="00FB7356" w:rsidRPr="00636F3B">
        <w:rPr>
          <w:rFonts w:ascii="Times New Roman" w:hAnsi="Times New Roman"/>
          <w:sz w:val="20"/>
          <w:szCs w:val="20"/>
        </w:rPr>
        <w:t>severe</w:t>
      </w:r>
      <w:r w:rsidRPr="00636F3B">
        <w:rPr>
          <w:rFonts w:ascii="Times New Roman" w:hAnsi="Times New Roman"/>
          <w:sz w:val="20"/>
          <w:szCs w:val="20"/>
        </w:rPr>
        <w:t xml:space="preserve"> impact over the marginalized people of Bangladesh. Food inflation leaves a harmful impact on the purchasing power when the per capita GDP does not correspond with inflation. The International Monetary Fund (IMF) warned Bangladesh that excess liquidity and resurgent international commodity and food prices might push inflation to double-digit levels by year-end of 2009 </w:t>
      </w:r>
      <w:r w:rsidR="00841679" w:rsidRPr="00636F3B">
        <w:rPr>
          <w:rFonts w:ascii="Times New Roman" w:hAnsi="Times New Roman"/>
          <w:sz w:val="20"/>
          <w:szCs w:val="20"/>
        </w:rPr>
        <w:t>[</w:t>
      </w:r>
      <w:r w:rsidRPr="00636F3B">
        <w:rPr>
          <w:rFonts w:ascii="Times New Roman" w:hAnsi="Times New Roman"/>
          <w:sz w:val="20"/>
          <w:szCs w:val="20"/>
        </w:rPr>
        <w:t>The Daily Star, 30 October 2009</w:t>
      </w:r>
      <w:r w:rsidR="00841679" w:rsidRPr="00636F3B">
        <w:rPr>
          <w:rFonts w:ascii="Times New Roman" w:hAnsi="Times New Roman"/>
          <w:sz w:val="20"/>
          <w:szCs w:val="20"/>
        </w:rPr>
        <w:t>]</w:t>
      </w:r>
      <w:r w:rsidRPr="00636F3B">
        <w:rPr>
          <w:rFonts w:ascii="Times New Roman" w:hAnsi="Times New Roman"/>
          <w:sz w:val="20"/>
          <w:szCs w:val="20"/>
        </w:rPr>
        <w:t>. Bangladesh has already experienced a double-digit food inflation rate on point-to-point basis since July 2007.</w:t>
      </w:r>
    </w:p>
    <w:p w:rsidR="00D27B71" w:rsidRPr="00636F3B" w:rsidRDefault="00CD7CCA"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Rice is the staple food of Bangladesh</w:t>
      </w:r>
      <w:r w:rsidR="00584F0E" w:rsidRPr="00636F3B">
        <w:rPr>
          <w:rFonts w:ascii="Times New Roman" w:hAnsi="Times New Roman"/>
          <w:sz w:val="20"/>
          <w:szCs w:val="20"/>
        </w:rPr>
        <w:t>,</w:t>
      </w:r>
      <w:r w:rsidRPr="00636F3B">
        <w:rPr>
          <w:rFonts w:ascii="Times New Roman" w:hAnsi="Times New Roman"/>
          <w:sz w:val="20"/>
          <w:szCs w:val="20"/>
        </w:rPr>
        <w:t xml:space="preserve"> and wheat is in the second position. Change in prices of two food stuffs affects the people most adversely than changes in prices of any other commodity. Persistent high inflation may unleash forces that jeopardize macroeconomic stability and economic growth. Between September 2009 and September 2010, the nominal rice and wheat prices increased by 63%</w:t>
      </w:r>
      <w:r w:rsidR="00537458" w:rsidRPr="00636F3B">
        <w:rPr>
          <w:rFonts w:ascii="Times New Roman" w:hAnsi="Times New Roman"/>
          <w:sz w:val="20"/>
          <w:szCs w:val="20"/>
        </w:rPr>
        <w:t>,</w:t>
      </w:r>
      <w:r w:rsidRPr="00636F3B">
        <w:rPr>
          <w:rFonts w:ascii="Times New Roman" w:hAnsi="Times New Roman"/>
          <w:sz w:val="20"/>
          <w:szCs w:val="20"/>
        </w:rPr>
        <w:t xml:space="preserve"> and 33% respectively. The corresponding real prices also have </w:t>
      </w:r>
      <w:r w:rsidR="00D27B71" w:rsidRPr="00636F3B">
        <w:rPr>
          <w:rFonts w:ascii="Times New Roman" w:hAnsi="Times New Roman"/>
          <w:sz w:val="20"/>
          <w:szCs w:val="20"/>
        </w:rPr>
        <w:t xml:space="preserve">risen by 53% and 24%, with a substantial rate of increase in rice prices </w:t>
      </w:r>
      <w:r w:rsidR="00841679" w:rsidRPr="00636F3B">
        <w:rPr>
          <w:rFonts w:ascii="Times New Roman" w:hAnsi="Times New Roman"/>
          <w:sz w:val="20"/>
          <w:szCs w:val="20"/>
        </w:rPr>
        <w:t>[</w:t>
      </w:r>
      <w:r w:rsidR="00D27B71" w:rsidRPr="00636F3B">
        <w:rPr>
          <w:rFonts w:ascii="Times New Roman" w:hAnsi="Times New Roman"/>
          <w:sz w:val="20"/>
          <w:szCs w:val="20"/>
        </w:rPr>
        <w:t>Bangladesh Economic Update, 2011</w:t>
      </w:r>
      <w:r w:rsidR="00841679" w:rsidRPr="00636F3B">
        <w:rPr>
          <w:rFonts w:ascii="Times New Roman" w:hAnsi="Times New Roman"/>
          <w:sz w:val="20"/>
          <w:szCs w:val="20"/>
        </w:rPr>
        <w:t>]</w:t>
      </w:r>
      <w:r w:rsidR="00D27B71" w:rsidRPr="00636F3B">
        <w:rPr>
          <w:rFonts w:ascii="Times New Roman" w:hAnsi="Times New Roman"/>
          <w:sz w:val="20"/>
          <w:szCs w:val="20"/>
        </w:rPr>
        <w:t>. In Bangladesh food prices continued to increase and drove up the overall inflation rate in FY 2010–11.</w:t>
      </w:r>
      <w:r w:rsidR="0095444C" w:rsidRPr="00636F3B">
        <w:rPr>
          <w:rFonts w:ascii="Times New Roman" w:hAnsi="Times New Roman"/>
          <w:sz w:val="20"/>
          <w:szCs w:val="20"/>
        </w:rPr>
        <w:t xml:space="preserve"> At the end of 2017 and in the beginning of 2018 price of rice has increased record due to irregular flood. </w:t>
      </w:r>
      <w:r w:rsidR="00537458" w:rsidRPr="00636F3B">
        <w:rPr>
          <w:rFonts w:ascii="Times New Roman" w:hAnsi="Times New Roman"/>
          <w:sz w:val="20"/>
          <w:szCs w:val="20"/>
        </w:rPr>
        <w:t>In 2017 and 2018, m</w:t>
      </w:r>
      <w:r w:rsidR="0095444C" w:rsidRPr="00636F3B">
        <w:rPr>
          <w:rFonts w:ascii="Times New Roman" w:hAnsi="Times New Roman"/>
          <w:sz w:val="20"/>
          <w:szCs w:val="20"/>
        </w:rPr>
        <w:t xml:space="preserve">ore than one million </w:t>
      </w:r>
      <w:proofErr w:type="spellStart"/>
      <w:r w:rsidR="0095444C" w:rsidRPr="00636F3B">
        <w:rPr>
          <w:rFonts w:ascii="Times New Roman" w:hAnsi="Times New Roman"/>
          <w:sz w:val="20"/>
          <w:szCs w:val="20"/>
        </w:rPr>
        <w:t>Rohinga</w:t>
      </w:r>
      <w:proofErr w:type="spellEnd"/>
      <w:r w:rsidR="00D27C1D" w:rsidRPr="00636F3B">
        <w:rPr>
          <w:rFonts w:ascii="Times New Roman" w:hAnsi="Times New Roman"/>
          <w:sz w:val="20"/>
          <w:szCs w:val="20"/>
        </w:rPr>
        <w:t xml:space="preserve"> Muslim</w:t>
      </w:r>
      <w:r w:rsidR="0095444C" w:rsidRPr="00636F3B">
        <w:rPr>
          <w:rFonts w:ascii="Times New Roman" w:hAnsi="Times New Roman"/>
          <w:sz w:val="20"/>
          <w:szCs w:val="20"/>
        </w:rPr>
        <w:t xml:space="preserve"> </w:t>
      </w:r>
      <w:r w:rsidR="00D27C1D" w:rsidRPr="00636F3B">
        <w:rPr>
          <w:rFonts w:ascii="Times New Roman" w:hAnsi="Times New Roman"/>
          <w:sz w:val="20"/>
          <w:szCs w:val="20"/>
        </w:rPr>
        <w:t>refugees</w:t>
      </w:r>
      <w:r w:rsidR="0095444C" w:rsidRPr="00636F3B">
        <w:rPr>
          <w:rFonts w:ascii="Times New Roman" w:hAnsi="Times New Roman"/>
          <w:sz w:val="20"/>
          <w:szCs w:val="20"/>
        </w:rPr>
        <w:t xml:space="preserve"> took shelter in Bangladesh from Myanmar due to </w:t>
      </w:r>
      <w:r w:rsidR="00D27C1D" w:rsidRPr="00636F3B">
        <w:rPr>
          <w:rFonts w:ascii="Times New Roman" w:hAnsi="Times New Roman"/>
          <w:sz w:val="20"/>
          <w:szCs w:val="20"/>
        </w:rPr>
        <w:t>non-humanitarian oppression</w:t>
      </w:r>
      <w:r w:rsidR="00F70F40" w:rsidRPr="00636F3B">
        <w:rPr>
          <w:rFonts w:ascii="Times New Roman" w:hAnsi="Times New Roman"/>
          <w:sz w:val="20"/>
          <w:szCs w:val="20"/>
        </w:rPr>
        <w:t xml:space="preserve"> of the army and civilians of that country</w:t>
      </w:r>
      <w:r w:rsidR="00D27C1D" w:rsidRPr="00636F3B">
        <w:rPr>
          <w:rFonts w:ascii="Times New Roman" w:hAnsi="Times New Roman"/>
          <w:sz w:val="20"/>
          <w:szCs w:val="20"/>
        </w:rPr>
        <w:t xml:space="preserve">. The </w:t>
      </w:r>
      <w:proofErr w:type="spellStart"/>
      <w:r w:rsidR="00D27C1D" w:rsidRPr="00636F3B">
        <w:rPr>
          <w:rFonts w:ascii="Times New Roman" w:hAnsi="Times New Roman"/>
          <w:sz w:val="20"/>
          <w:szCs w:val="20"/>
        </w:rPr>
        <w:t>GoB</w:t>
      </w:r>
      <w:proofErr w:type="spellEnd"/>
      <w:r w:rsidR="00D27C1D" w:rsidRPr="00636F3B">
        <w:rPr>
          <w:rFonts w:ascii="Times New Roman" w:hAnsi="Times New Roman"/>
          <w:sz w:val="20"/>
          <w:szCs w:val="20"/>
        </w:rPr>
        <w:t xml:space="preserve"> </w:t>
      </w:r>
      <w:r w:rsidR="00F70F40" w:rsidRPr="00636F3B">
        <w:rPr>
          <w:rFonts w:ascii="Times New Roman" w:hAnsi="Times New Roman"/>
          <w:sz w:val="20"/>
          <w:szCs w:val="20"/>
        </w:rPr>
        <w:t>is providing food</w:t>
      </w:r>
      <w:r w:rsidR="005478E7" w:rsidRPr="00636F3B">
        <w:rPr>
          <w:rFonts w:ascii="Times New Roman" w:hAnsi="Times New Roman"/>
          <w:sz w:val="20"/>
          <w:szCs w:val="20"/>
        </w:rPr>
        <w:t>, clothes, treatment,</w:t>
      </w:r>
      <w:r w:rsidR="00F70F40" w:rsidRPr="00636F3B">
        <w:rPr>
          <w:rFonts w:ascii="Times New Roman" w:hAnsi="Times New Roman"/>
          <w:sz w:val="20"/>
          <w:szCs w:val="20"/>
        </w:rPr>
        <w:t xml:space="preserve"> and shelter to these helpless</w:t>
      </w:r>
      <w:r w:rsidR="00D27C1D" w:rsidRPr="00636F3B">
        <w:rPr>
          <w:rFonts w:ascii="Times New Roman" w:hAnsi="Times New Roman"/>
          <w:sz w:val="20"/>
          <w:szCs w:val="20"/>
        </w:rPr>
        <w:t xml:space="preserve"> people</w:t>
      </w:r>
      <w:r w:rsidR="00F70F40" w:rsidRPr="00636F3B">
        <w:rPr>
          <w:rFonts w:ascii="Times New Roman" w:hAnsi="Times New Roman"/>
          <w:sz w:val="20"/>
          <w:szCs w:val="20"/>
        </w:rPr>
        <w:t>.</w:t>
      </w:r>
      <w:r w:rsidR="00D27C1D" w:rsidRPr="00636F3B">
        <w:rPr>
          <w:rFonts w:ascii="Times New Roman" w:hAnsi="Times New Roman"/>
          <w:sz w:val="20"/>
          <w:szCs w:val="20"/>
        </w:rPr>
        <w:t xml:space="preserve"> </w:t>
      </w:r>
      <w:r w:rsidR="00F70F40" w:rsidRPr="00636F3B">
        <w:rPr>
          <w:rFonts w:ascii="Times New Roman" w:hAnsi="Times New Roman"/>
          <w:sz w:val="20"/>
          <w:szCs w:val="20"/>
        </w:rPr>
        <w:t xml:space="preserve">These </w:t>
      </w:r>
      <w:r w:rsidR="005478E7" w:rsidRPr="00636F3B">
        <w:rPr>
          <w:rFonts w:ascii="Times New Roman" w:hAnsi="Times New Roman"/>
          <w:sz w:val="20"/>
          <w:szCs w:val="20"/>
        </w:rPr>
        <w:t xml:space="preserve">additional one million people became burden to the economy of the country </w:t>
      </w:r>
      <w:r w:rsidR="00841679" w:rsidRPr="00636F3B">
        <w:rPr>
          <w:rFonts w:ascii="Times New Roman" w:hAnsi="Times New Roman"/>
          <w:sz w:val="20"/>
          <w:szCs w:val="20"/>
        </w:rPr>
        <w:t>[</w:t>
      </w:r>
      <w:r w:rsidR="005478E7" w:rsidRPr="00636F3B">
        <w:rPr>
          <w:rFonts w:ascii="Times New Roman" w:hAnsi="Times New Roman"/>
          <w:sz w:val="20"/>
          <w:szCs w:val="20"/>
        </w:rPr>
        <w:t>Country Profile, 2018</w:t>
      </w:r>
      <w:r w:rsidR="00841679" w:rsidRPr="00636F3B">
        <w:rPr>
          <w:rFonts w:ascii="Times New Roman" w:hAnsi="Times New Roman"/>
          <w:sz w:val="20"/>
          <w:szCs w:val="20"/>
        </w:rPr>
        <w:t>]</w:t>
      </w:r>
      <w:r w:rsidR="005478E7" w:rsidRPr="00636F3B">
        <w:rPr>
          <w:rFonts w:ascii="Times New Roman" w:hAnsi="Times New Roman"/>
          <w:sz w:val="20"/>
          <w:szCs w:val="20"/>
        </w:rPr>
        <w:t>.</w:t>
      </w:r>
      <w:r w:rsidR="0095444C" w:rsidRPr="00636F3B">
        <w:rPr>
          <w:rFonts w:ascii="Times New Roman" w:hAnsi="Times New Roman"/>
          <w:sz w:val="20"/>
          <w:szCs w:val="20"/>
        </w:rPr>
        <w:t xml:space="preserve">  </w:t>
      </w:r>
    </w:p>
    <w:p w:rsidR="004C6F68" w:rsidRPr="00636F3B" w:rsidRDefault="004C6F68"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The inflation in June 2011 was 10.2% compared to 8.7% in June 2010</w:t>
      </w:r>
      <w:r w:rsidR="005478E7" w:rsidRPr="00636F3B">
        <w:rPr>
          <w:rFonts w:ascii="Times New Roman" w:hAnsi="Times New Roman"/>
          <w:sz w:val="20"/>
          <w:szCs w:val="20"/>
        </w:rPr>
        <w:t>,</w:t>
      </w:r>
      <w:r w:rsidRPr="00636F3B">
        <w:rPr>
          <w:rFonts w:ascii="Times New Roman" w:hAnsi="Times New Roman"/>
          <w:sz w:val="20"/>
          <w:szCs w:val="20"/>
        </w:rPr>
        <w:t xml:space="preserve"> and food inflation rate was higher than the general inflation rate. In 2012</w:t>
      </w:r>
      <w:r w:rsidR="005478E7" w:rsidRPr="00636F3B">
        <w:rPr>
          <w:rFonts w:ascii="Times New Roman" w:hAnsi="Times New Roman"/>
          <w:sz w:val="20"/>
          <w:szCs w:val="20"/>
        </w:rPr>
        <w:t>,</w:t>
      </w:r>
      <w:r w:rsidRPr="00636F3B">
        <w:rPr>
          <w:rFonts w:ascii="Times New Roman" w:hAnsi="Times New Roman"/>
          <w:sz w:val="20"/>
          <w:szCs w:val="20"/>
        </w:rPr>
        <w:t xml:space="preserve"> inflation has reached to about 10.92%. Higher inflation in the country is due </w:t>
      </w:r>
      <w:r w:rsidRPr="00636F3B">
        <w:rPr>
          <w:rFonts w:ascii="Times New Roman" w:hAnsi="Times New Roman"/>
          <w:sz w:val="20"/>
          <w:szCs w:val="20"/>
        </w:rPr>
        <w:lastRenderedPageBreak/>
        <w:t>to rising commodity prices in the world market</w:t>
      </w:r>
      <w:r w:rsidR="005478E7" w:rsidRPr="00636F3B">
        <w:rPr>
          <w:rFonts w:ascii="Times New Roman" w:hAnsi="Times New Roman"/>
          <w:sz w:val="20"/>
          <w:szCs w:val="20"/>
        </w:rPr>
        <w:t>,</w:t>
      </w:r>
      <w:r w:rsidRPr="00636F3B">
        <w:rPr>
          <w:rFonts w:ascii="Times New Roman" w:hAnsi="Times New Roman"/>
          <w:sz w:val="20"/>
          <w:szCs w:val="20"/>
        </w:rPr>
        <w:t xml:space="preserve"> and for the higher s</w:t>
      </w:r>
      <w:r w:rsidR="00973E95" w:rsidRPr="00636F3B">
        <w:rPr>
          <w:rFonts w:ascii="Times New Roman" w:hAnsi="Times New Roman"/>
          <w:sz w:val="20"/>
          <w:szCs w:val="20"/>
        </w:rPr>
        <w:t>pending than the budget of the G</w:t>
      </w:r>
      <w:r w:rsidRPr="00636F3B">
        <w:rPr>
          <w:rFonts w:ascii="Times New Roman" w:hAnsi="Times New Roman"/>
          <w:sz w:val="20"/>
          <w:szCs w:val="20"/>
        </w:rPr>
        <w:t>overnment. The inflationary remain unchanged despite a bumper production of rice, potato, fruits</w:t>
      </w:r>
      <w:r w:rsidR="005478E7" w:rsidRPr="00636F3B">
        <w:rPr>
          <w:rFonts w:ascii="Times New Roman" w:hAnsi="Times New Roman"/>
          <w:sz w:val="20"/>
          <w:szCs w:val="20"/>
        </w:rPr>
        <w:t>,</w:t>
      </w:r>
      <w:r w:rsidRPr="00636F3B">
        <w:rPr>
          <w:rFonts w:ascii="Times New Roman" w:hAnsi="Times New Roman"/>
          <w:sz w:val="20"/>
          <w:szCs w:val="20"/>
        </w:rPr>
        <w:t xml:space="preserve"> and vegetables due </w:t>
      </w:r>
      <w:r w:rsidR="00973E95" w:rsidRPr="00636F3B">
        <w:rPr>
          <w:rFonts w:ascii="Times New Roman" w:hAnsi="Times New Roman"/>
          <w:sz w:val="20"/>
          <w:szCs w:val="20"/>
        </w:rPr>
        <w:t>to the borrowing of the G</w:t>
      </w:r>
      <w:r w:rsidRPr="00636F3B">
        <w:rPr>
          <w:rFonts w:ascii="Times New Roman" w:hAnsi="Times New Roman"/>
          <w:sz w:val="20"/>
          <w:szCs w:val="20"/>
        </w:rPr>
        <w:t xml:space="preserve">overnment from the banks </w:t>
      </w:r>
      <w:r w:rsidR="00841679" w:rsidRPr="00636F3B">
        <w:rPr>
          <w:rFonts w:ascii="Times New Roman" w:hAnsi="Times New Roman"/>
          <w:sz w:val="20"/>
          <w:szCs w:val="20"/>
        </w:rPr>
        <w:t>[</w:t>
      </w:r>
      <w:r w:rsidRPr="00636F3B">
        <w:rPr>
          <w:rFonts w:ascii="Times New Roman" w:hAnsi="Times New Roman"/>
          <w:sz w:val="20"/>
          <w:szCs w:val="20"/>
        </w:rPr>
        <w:t>Country Profile</w:t>
      </w:r>
      <w:r w:rsidR="005478E7" w:rsidRPr="00636F3B">
        <w:rPr>
          <w:rFonts w:ascii="Times New Roman" w:hAnsi="Times New Roman"/>
          <w:sz w:val="20"/>
          <w:szCs w:val="20"/>
        </w:rPr>
        <w:t>,</w:t>
      </w:r>
      <w:r w:rsidRPr="00636F3B">
        <w:rPr>
          <w:rFonts w:ascii="Times New Roman" w:hAnsi="Times New Roman"/>
          <w:sz w:val="20"/>
          <w:szCs w:val="20"/>
        </w:rPr>
        <w:t xml:space="preserve"> 2013</w:t>
      </w:r>
      <w:r w:rsidR="00841679" w:rsidRPr="00636F3B">
        <w:rPr>
          <w:rFonts w:ascii="Times New Roman" w:hAnsi="Times New Roman"/>
          <w:sz w:val="20"/>
          <w:szCs w:val="20"/>
        </w:rPr>
        <w:t>]</w:t>
      </w:r>
      <w:r w:rsidRPr="00636F3B">
        <w:rPr>
          <w:rFonts w:ascii="Times New Roman" w:hAnsi="Times New Roman"/>
          <w:sz w:val="20"/>
          <w:szCs w:val="20"/>
        </w:rPr>
        <w:t>.</w:t>
      </w:r>
    </w:p>
    <w:p w:rsidR="00CD7CCA" w:rsidRPr="00636F3B" w:rsidRDefault="00CD7CCA" w:rsidP="00325068">
      <w:pPr>
        <w:autoSpaceDE w:val="0"/>
        <w:autoSpaceDN w:val="0"/>
        <w:adjustRightInd w:val="0"/>
        <w:spacing w:after="0" w:line="240" w:lineRule="auto"/>
        <w:ind w:firstLine="720"/>
        <w:jc w:val="both"/>
        <w:rPr>
          <w:rFonts w:ascii="Times New Roman" w:hAnsi="Times New Roman"/>
          <w:bCs/>
          <w:sz w:val="24"/>
          <w:szCs w:val="24"/>
        </w:rPr>
      </w:pPr>
      <w:r w:rsidRPr="00636F3B">
        <w:rPr>
          <w:rFonts w:ascii="Times New Roman" w:hAnsi="Times New Roman"/>
          <w:sz w:val="20"/>
          <w:szCs w:val="20"/>
        </w:rPr>
        <w:t>During the last quarter of the year 2010, the average global food price index increased by 2.93% whereas the average local food price of Bangladesh increased by 0.70%</w:t>
      </w:r>
      <w:r w:rsidR="005478E7" w:rsidRPr="00636F3B">
        <w:rPr>
          <w:rFonts w:ascii="Times New Roman" w:hAnsi="Times New Roman"/>
          <w:sz w:val="20"/>
          <w:szCs w:val="20"/>
        </w:rPr>
        <w:t>,</w:t>
      </w:r>
      <w:r w:rsidRPr="00636F3B">
        <w:rPr>
          <w:rFonts w:ascii="Times New Roman" w:hAnsi="Times New Roman"/>
          <w:sz w:val="20"/>
          <w:szCs w:val="20"/>
        </w:rPr>
        <w:t xml:space="preserve"> and the general inflation increased by 0.53%. </w:t>
      </w:r>
      <w:r w:rsidRPr="00636F3B">
        <w:rPr>
          <w:rFonts w:ascii="Times New Roman" w:hAnsi="Times New Roman"/>
          <w:bCs/>
          <w:sz w:val="20"/>
          <w:szCs w:val="20"/>
        </w:rPr>
        <w:t>General, food</w:t>
      </w:r>
      <w:r w:rsidR="00CE68EA" w:rsidRPr="00636F3B">
        <w:rPr>
          <w:rFonts w:ascii="Times New Roman" w:hAnsi="Times New Roman"/>
          <w:bCs/>
          <w:sz w:val="20"/>
          <w:szCs w:val="20"/>
        </w:rPr>
        <w:t>,</w:t>
      </w:r>
      <w:r w:rsidRPr="00636F3B">
        <w:rPr>
          <w:rFonts w:ascii="Times New Roman" w:hAnsi="Times New Roman"/>
          <w:bCs/>
          <w:sz w:val="20"/>
          <w:szCs w:val="20"/>
        </w:rPr>
        <w:t xml:space="preserve"> and non-food inflation rate in Bangladesh during FY 200</w:t>
      </w:r>
      <w:r w:rsidR="00CE68EA" w:rsidRPr="00636F3B">
        <w:rPr>
          <w:rFonts w:ascii="Times New Roman" w:hAnsi="Times New Roman"/>
          <w:bCs/>
          <w:sz w:val="20"/>
          <w:szCs w:val="20"/>
        </w:rPr>
        <w:t>5</w:t>
      </w:r>
      <w:r w:rsidRPr="00636F3B">
        <w:rPr>
          <w:rFonts w:ascii="Times New Roman" w:hAnsi="Times New Roman"/>
          <w:bCs/>
          <w:sz w:val="20"/>
          <w:szCs w:val="20"/>
        </w:rPr>
        <w:t xml:space="preserve"> to FY 2011 are given in table </w:t>
      </w:r>
      <w:r w:rsidR="00157B7F" w:rsidRPr="00636F3B">
        <w:rPr>
          <w:rFonts w:ascii="Times New Roman" w:hAnsi="Times New Roman"/>
          <w:bCs/>
          <w:sz w:val="20"/>
          <w:szCs w:val="20"/>
        </w:rPr>
        <w:t>1</w:t>
      </w:r>
      <w:r w:rsidRPr="00636F3B">
        <w:rPr>
          <w:rFonts w:ascii="Times New Roman" w:hAnsi="Times New Roman"/>
          <w:bCs/>
          <w:sz w:val="20"/>
          <w:szCs w:val="20"/>
        </w:rPr>
        <w:t>.</w:t>
      </w:r>
      <w:r w:rsidRPr="00636F3B">
        <w:rPr>
          <w:rFonts w:ascii="Times New Roman" w:hAnsi="Times New Roman"/>
          <w:bCs/>
          <w:sz w:val="24"/>
          <w:szCs w:val="24"/>
        </w:rPr>
        <w:t xml:space="preserve"> </w:t>
      </w:r>
    </w:p>
    <w:p w:rsidR="00AA6920" w:rsidRPr="00636F3B" w:rsidRDefault="00AA6920" w:rsidP="00AA6920">
      <w:pPr>
        <w:autoSpaceDE w:val="0"/>
        <w:autoSpaceDN w:val="0"/>
        <w:adjustRightInd w:val="0"/>
        <w:spacing w:after="0" w:line="240" w:lineRule="auto"/>
        <w:jc w:val="both"/>
        <w:rPr>
          <w:rFonts w:ascii="Times New Roman" w:hAnsi="Times New Roman"/>
          <w:sz w:val="24"/>
          <w:szCs w:val="24"/>
        </w:rPr>
      </w:pPr>
    </w:p>
    <w:tbl>
      <w:tblPr>
        <w:tblW w:w="0" w:type="auto"/>
        <w:jc w:val="center"/>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2377"/>
        <w:gridCol w:w="2155"/>
        <w:gridCol w:w="2521"/>
      </w:tblGrid>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Year</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General inflation rate (%)</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Food inflation rate (%)</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Non-food inflation rate (%)</w:t>
            </w:r>
          </w:p>
        </w:tc>
      </w:tr>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2005</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6.48</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7.91</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4.33</w:t>
            </w:r>
          </w:p>
        </w:tc>
      </w:tr>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2006</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7.16</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7.76</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6.4</w:t>
            </w:r>
          </w:p>
        </w:tc>
      </w:tr>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2007</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7.2</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8.11</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5.9</w:t>
            </w:r>
          </w:p>
        </w:tc>
      </w:tr>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2008</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10.06</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11.43</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7.35</w:t>
            </w:r>
          </w:p>
        </w:tc>
      </w:tr>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2009</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5.51</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7.9</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4.2</w:t>
            </w:r>
          </w:p>
        </w:tc>
      </w:tr>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2010</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7.52</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9.9</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3.9</w:t>
            </w:r>
          </w:p>
        </w:tc>
      </w:tr>
      <w:tr w:rsidR="00CD7CCA" w:rsidRPr="00636F3B" w:rsidTr="00BA3856">
        <w:trPr>
          <w:jc w:val="center"/>
        </w:trPr>
        <w:tc>
          <w:tcPr>
            <w:tcW w:w="716"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2011</w:t>
            </w:r>
          </w:p>
        </w:tc>
        <w:tc>
          <w:tcPr>
            <w:tcW w:w="2377"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9.76</w:t>
            </w:r>
          </w:p>
        </w:tc>
        <w:tc>
          <w:tcPr>
            <w:tcW w:w="2155"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13.9</w:t>
            </w:r>
          </w:p>
        </w:tc>
        <w:tc>
          <w:tcPr>
            <w:tcW w:w="2521" w:type="dxa"/>
          </w:tcPr>
          <w:p w:rsidR="00CD7CCA" w:rsidRPr="00636F3B" w:rsidRDefault="00CD7CCA" w:rsidP="007820EC">
            <w:pPr>
              <w:pStyle w:val="NoSpacing"/>
              <w:jc w:val="center"/>
              <w:rPr>
                <w:rFonts w:ascii="Times New Roman" w:hAnsi="Times New Roman"/>
                <w:sz w:val="20"/>
                <w:szCs w:val="20"/>
              </w:rPr>
            </w:pPr>
            <w:r w:rsidRPr="00636F3B">
              <w:rPr>
                <w:rFonts w:ascii="Times New Roman" w:hAnsi="Times New Roman"/>
                <w:sz w:val="20"/>
                <w:szCs w:val="20"/>
              </w:rPr>
              <w:t>4.32</w:t>
            </w:r>
          </w:p>
        </w:tc>
      </w:tr>
    </w:tbl>
    <w:p w:rsidR="00AA6920" w:rsidRPr="00636F3B" w:rsidRDefault="00AA6920" w:rsidP="00AA6920">
      <w:pPr>
        <w:autoSpaceDE w:val="0"/>
        <w:autoSpaceDN w:val="0"/>
        <w:adjustRightInd w:val="0"/>
        <w:spacing w:after="0" w:line="240" w:lineRule="auto"/>
        <w:jc w:val="center"/>
        <w:rPr>
          <w:rFonts w:ascii="Times New Roman" w:hAnsi="Times New Roman"/>
          <w:b/>
          <w:bCs/>
          <w:sz w:val="20"/>
          <w:szCs w:val="20"/>
        </w:rPr>
      </w:pPr>
    </w:p>
    <w:p w:rsidR="00CD7CCA" w:rsidRPr="00636F3B" w:rsidRDefault="00653545" w:rsidP="00AA6920">
      <w:pPr>
        <w:autoSpaceDE w:val="0"/>
        <w:autoSpaceDN w:val="0"/>
        <w:adjustRightInd w:val="0"/>
        <w:spacing w:after="0" w:line="240" w:lineRule="auto"/>
        <w:jc w:val="center"/>
        <w:rPr>
          <w:rFonts w:ascii="Times New Roman" w:hAnsi="Times New Roman"/>
          <w:sz w:val="20"/>
          <w:szCs w:val="20"/>
        </w:rPr>
      </w:pPr>
      <w:proofErr w:type="gramStart"/>
      <w:r w:rsidRPr="00636F3B">
        <w:rPr>
          <w:rFonts w:ascii="Times New Roman" w:hAnsi="Times New Roman"/>
          <w:b/>
          <w:bCs/>
          <w:sz w:val="20"/>
          <w:szCs w:val="20"/>
        </w:rPr>
        <w:t xml:space="preserve">Table </w:t>
      </w:r>
      <w:r w:rsidR="00157B7F" w:rsidRPr="00636F3B">
        <w:rPr>
          <w:rFonts w:ascii="Times New Roman" w:hAnsi="Times New Roman"/>
          <w:b/>
          <w:bCs/>
          <w:sz w:val="20"/>
          <w:szCs w:val="20"/>
        </w:rPr>
        <w:t>1</w:t>
      </w:r>
      <w:r w:rsidRPr="00636F3B">
        <w:rPr>
          <w:rFonts w:ascii="Times New Roman" w:hAnsi="Times New Roman"/>
          <w:b/>
          <w:bCs/>
          <w:sz w:val="20"/>
          <w:szCs w:val="20"/>
        </w:rPr>
        <w:t xml:space="preserve">: </w:t>
      </w:r>
      <w:r w:rsidRPr="00636F3B">
        <w:rPr>
          <w:rFonts w:ascii="Times New Roman" w:hAnsi="Times New Roman"/>
          <w:bCs/>
          <w:sz w:val="20"/>
          <w:szCs w:val="20"/>
        </w:rPr>
        <w:t>General, food and non-food inflation rate in Bangladesh during FY 200</w:t>
      </w:r>
      <w:r w:rsidR="00584F0E" w:rsidRPr="00636F3B">
        <w:rPr>
          <w:rFonts w:ascii="Times New Roman" w:hAnsi="Times New Roman"/>
          <w:bCs/>
          <w:sz w:val="20"/>
          <w:szCs w:val="20"/>
        </w:rPr>
        <w:t>5</w:t>
      </w:r>
      <w:r w:rsidRPr="00636F3B">
        <w:rPr>
          <w:rFonts w:ascii="Times New Roman" w:hAnsi="Times New Roman"/>
          <w:bCs/>
          <w:sz w:val="20"/>
          <w:szCs w:val="20"/>
        </w:rPr>
        <w:t xml:space="preserve"> to FY 2011.</w:t>
      </w:r>
      <w:proofErr w:type="gramEnd"/>
      <w:r w:rsidRPr="00636F3B">
        <w:rPr>
          <w:rFonts w:ascii="Times New Roman" w:hAnsi="Times New Roman"/>
          <w:bCs/>
          <w:sz w:val="20"/>
          <w:szCs w:val="20"/>
        </w:rPr>
        <w:t xml:space="preserve"> </w:t>
      </w:r>
      <w:r w:rsidR="00CD7CCA" w:rsidRPr="00636F3B">
        <w:rPr>
          <w:rFonts w:ascii="Times New Roman" w:hAnsi="Times New Roman"/>
          <w:bCs/>
          <w:iCs/>
          <w:sz w:val="20"/>
          <w:szCs w:val="20"/>
        </w:rPr>
        <w:t>Source</w:t>
      </w:r>
      <w:r w:rsidR="00CD7CCA" w:rsidRPr="00636F3B">
        <w:rPr>
          <w:rFonts w:ascii="Times New Roman" w:hAnsi="Times New Roman"/>
          <w:b/>
          <w:bCs/>
          <w:iCs/>
          <w:sz w:val="20"/>
          <w:szCs w:val="20"/>
        </w:rPr>
        <w:t xml:space="preserve">: </w:t>
      </w:r>
      <w:r w:rsidR="00CD7CCA" w:rsidRPr="00636F3B">
        <w:rPr>
          <w:rFonts w:ascii="Times New Roman" w:hAnsi="Times New Roman"/>
          <w:iCs/>
          <w:sz w:val="20"/>
          <w:szCs w:val="20"/>
        </w:rPr>
        <w:t>BBS</w:t>
      </w:r>
      <w:r w:rsidR="005478E7" w:rsidRPr="00636F3B">
        <w:rPr>
          <w:rFonts w:ascii="Times New Roman" w:hAnsi="Times New Roman"/>
          <w:iCs/>
          <w:sz w:val="20"/>
          <w:szCs w:val="20"/>
        </w:rPr>
        <w:t>,</w:t>
      </w:r>
      <w:r w:rsidR="00CD7CCA" w:rsidRPr="00636F3B">
        <w:rPr>
          <w:rFonts w:ascii="Times New Roman" w:hAnsi="Times New Roman"/>
          <w:iCs/>
          <w:sz w:val="20"/>
          <w:szCs w:val="20"/>
        </w:rPr>
        <w:t xml:space="preserve"> 2011.</w:t>
      </w:r>
    </w:p>
    <w:p w:rsidR="00AA6920" w:rsidRPr="00636F3B" w:rsidRDefault="00AA6920" w:rsidP="00AA6920">
      <w:pPr>
        <w:autoSpaceDE w:val="0"/>
        <w:autoSpaceDN w:val="0"/>
        <w:adjustRightInd w:val="0"/>
        <w:spacing w:after="0" w:line="240" w:lineRule="auto"/>
        <w:jc w:val="both"/>
        <w:rPr>
          <w:rFonts w:ascii="Times New Roman" w:hAnsi="Times New Roman"/>
          <w:sz w:val="24"/>
          <w:szCs w:val="24"/>
        </w:rPr>
      </w:pPr>
    </w:p>
    <w:p w:rsidR="001D23B8" w:rsidRPr="00636F3B" w:rsidRDefault="001D23B8"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The continued increase in food prices has suggested due to global crisis</w:t>
      </w:r>
      <w:r w:rsidR="00584F0E" w:rsidRPr="00636F3B">
        <w:rPr>
          <w:rFonts w:ascii="Times New Roman" w:hAnsi="Times New Roman"/>
          <w:sz w:val="20"/>
          <w:szCs w:val="20"/>
        </w:rPr>
        <w:t>,</w:t>
      </w:r>
      <w:r w:rsidRPr="00636F3B">
        <w:rPr>
          <w:rFonts w:ascii="Times New Roman" w:hAnsi="Times New Roman"/>
          <w:sz w:val="20"/>
          <w:szCs w:val="20"/>
        </w:rPr>
        <w:t xml:space="preserve"> and increasing political and economical instability</w:t>
      </w:r>
      <w:r w:rsidR="00584F0E" w:rsidRPr="00636F3B">
        <w:rPr>
          <w:rFonts w:ascii="Times New Roman" w:hAnsi="Times New Roman"/>
          <w:sz w:val="20"/>
          <w:szCs w:val="20"/>
        </w:rPr>
        <w:t>;</w:t>
      </w:r>
      <w:r w:rsidRPr="00636F3B">
        <w:rPr>
          <w:rFonts w:ascii="Times New Roman" w:hAnsi="Times New Roman"/>
          <w:sz w:val="20"/>
          <w:szCs w:val="20"/>
        </w:rPr>
        <w:t xml:space="preserve"> particularly in the under developed and developing countries. The price that drastically increased in 2007 had faced a downward trend after June 2008, but from 2009 the price has started to rise again </w:t>
      </w:r>
      <w:r w:rsidR="00841679" w:rsidRPr="00636F3B">
        <w:rPr>
          <w:rFonts w:ascii="Times New Roman" w:hAnsi="Times New Roman"/>
          <w:sz w:val="20"/>
          <w:szCs w:val="20"/>
        </w:rPr>
        <w:t>[</w:t>
      </w:r>
      <w:r w:rsidRPr="00636F3B">
        <w:rPr>
          <w:rFonts w:ascii="Times New Roman" w:hAnsi="Times New Roman"/>
          <w:sz w:val="20"/>
          <w:szCs w:val="20"/>
        </w:rPr>
        <w:t>Bangladesh Economic Update</w:t>
      </w:r>
      <w:r w:rsidR="005478E7" w:rsidRPr="00636F3B">
        <w:rPr>
          <w:rFonts w:ascii="Times New Roman" w:hAnsi="Times New Roman"/>
          <w:sz w:val="20"/>
          <w:szCs w:val="20"/>
        </w:rPr>
        <w:t>,</w:t>
      </w:r>
      <w:r w:rsidRPr="00636F3B">
        <w:rPr>
          <w:rFonts w:ascii="Times New Roman" w:hAnsi="Times New Roman"/>
          <w:sz w:val="20"/>
          <w:szCs w:val="20"/>
        </w:rPr>
        <w:t xml:space="preserve"> 2011</w:t>
      </w:r>
      <w:r w:rsidR="00841679" w:rsidRPr="00636F3B">
        <w:rPr>
          <w:rFonts w:ascii="Times New Roman" w:hAnsi="Times New Roman"/>
          <w:sz w:val="20"/>
          <w:szCs w:val="20"/>
        </w:rPr>
        <w:t>]</w:t>
      </w:r>
      <w:r w:rsidRPr="00636F3B">
        <w:rPr>
          <w:rFonts w:ascii="Times New Roman" w:hAnsi="Times New Roman"/>
          <w:sz w:val="20"/>
          <w:szCs w:val="20"/>
        </w:rPr>
        <w:t xml:space="preserve">. </w:t>
      </w:r>
    </w:p>
    <w:p w:rsidR="001D23B8" w:rsidRPr="00636F3B" w:rsidRDefault="001D23B8" w:rsidP="00AA6920">
      <w:pPr>
        <w:autoSpaceDE w:val="0"/>
        <w:autoSpaceDN w:val="0"/>
        <w:adjustRightInd w:val="0"/>
        <w:spacing w:after="0" w:line="240" w:lineRule="auto"/>
        <w:jc w:val="both"/>
        <w:rPr>
          <w:rFonts w:ascii="Times New Roman" w:hAnsi="Times New Roman"/>
          <w:sz w:val="24"/>
          <w:szCs w:val="24"/>
        </w:rPr>
      </w:pPr>
    </w:p>
    <w:p w:rsidR="008E6A71" w:rsidRPr="00636F3B" w:rsidRDefault="00325068" w:rsidP="00325068">
      <w:pPr>
        <w:autoSpaceDE w:val="0"/>
        <w:autoSpaceDN w:val="0"/>
        <w:adjustRightInd w:val="0"/>
        <w:spacing w:after="0" w:line="240" w:lineRule="auto"/>
        <w:ind w:firstLine="720"/>
        <w:rPr>
          <w:rFonts w:ascii="Times New Roman" w:hAnsi="Times New Roman"/>
          <w:b/>
          <w:bCs/>
        </w:rPr>
      </w:pPr>
      <w:r w:rsidRPr="00636F3B">
        <w:rPr>
          <w:rFonts w:ascii="Times New Roman" w:hAnsi="Times New Roman"/>
          <w:b/>
          <w:bCs/>
        </w:rPr>
        <w:t xml:space="preserve">6. Food and nutritional scenario </w:t>
      </w:r>
    </w:p>
    <w:p w:rsidR="008E6A71" w:rsidRPr="00636F3B" w:rsidRDefault="008E6A71"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In Bangladesh, food production data are collected by BBS, Bangladesh Rice Research Institute (BRRI), Bangladesh Agricultural Research Institute (BARI), Department of Agriculture Extension (DAE), Ministry of Food and Ministry of Agriculture on a regular basis</w:t>
      </w:r>
      <w:r w:rsidR="00584F0E" w:rsidRPr="00636F3B">
        <w:rPr>
          <w:rFonts w:ascii="Times New Roman" w:hAnsi="Times New Roman"/>
          <w:sz w:val="20"/>
          <w:szCs w:val="20"/>
        </w:rPr>
        <w:t>.</w:t>
      </w:r>
      <w:r w:rsidRPr="00636F3B">
        <w:rPr>
          <w:rFonts w:ascii="Times New Roman" w:hAnsi="Times New Roman"/>
          <w:sz w:val="20"/>
          <w:szCs w:val="20"/>
        </w:rPr>
        <w:t xml:space="preserve"> BBS is </w:t>
      </w:r>
      <w:r w:rsidR="00973E95" w:rsidRPr="00636F3B">
        <w:rPr>
          <w:rFonts w:ascii="Times New Roman" w:hAnsi="Times New Roman"/>
          <w:sz w:val="20"/>
          <w:szCs w:val="20"/>
        </w:rPr>
        <w:t>the only authorized body under G</w:t>
      </w:r>
      <w:r w:rsidRPr="00636F3B">
        <w:rPr>
          <w:rFonts w:ascii="Times New Roman" w:hAnsi="Times New Roman"/>
          <w:sz w:val="20"/>
          <w:szCs w:val="20"/>
        </w:rPr>
        <w:t xml:space="preserve">overnment structure to publish production data. According to their collected data, in the last decade production of rice has increased, </w:t>
      </w:r>
      <w:r w:rsidRPr="00636F3B">
        <w:rPr>
          <w:rFonts w:ascii="Times New Roman" w:hAnsi="Times New Roman"/>
          <w:bCs/>
          <w:sz w:val="20"/>
          <w:szCs w:val="20"/>
        </w:rPr>
        <w:t xml:space="preserve">vegetable </w:t>
      </w:r>
      <w:r w:rsidRPr="00636F3B">
        <w:rPr>
          <w:rFonts w:ascii="Times New Roman" w:hAnsi="Times New Roman"/>
          <w:sz w:val="20"/>
          <w:szCs w:val="20"/>
        </w:rPr>
        <w:t xml:space="preserve">production </w:t>
      </w:r>
      <w:r w:rsidR="004B6B9E" w:rsidRPr="00636F3B">
        <w:rPr>
          <w:rFonts w:ascii="Times New Roman" w:hAnsi="Times New Roman"/>
          <w:sz w:val="20"/>
          <w:szCs w:val="20"/>
        </w:rPr>
        <w:t>becomes</w:t>
      </w:r>
      <w:r w:rsidRPr="00636F3B">
        <w:rPr>
          <w:rFonts w:ascii="Times New Roman" w:hAnsi="Times New Roman"/>
          <w:sz w:val="20"/>
          <w:szCs w:val="20"/>
        </w:rPr>
        <w:t xml:space="preserve"> almost doubled, </w:t>
      </w:r>
      <w:r w:rsidRPr="00636F3B">
        <w:rPr>
          <w:rFonts w:ascii="Times New Roman" w:hAnsi="Times New Roman"/>
          <w:bCs/>
          <w:sz w:val="20"/>
          <w:szCs w:val="20"/>
        </w:rPr>
        <w:t xml:space="preserve">potato </w:t>
      </w:r>
      <w:r w:rsidRPr="00636F3B">
        <w:rPr>
          <w:rFonts w:ascii="Times New Roman" w:hAnsi="Times New Roman"/>
          <w:sz w:val="20"/>
          <w:szCs w:val="20"/>
        </w:rPr>
        <w:t>production increase</w:t>
      </w:r>
      <w:r w:rsidR="004B6B9E" w:rsidRPr="00636F3B">
        <w:rPr>
          <w:rFonts w:ascii="Times New Roman" w:hAnsi="Times New Roman"/>
          <w:sz w:val="20"/>
          <w:szCs w:val="20"/>
        </w:rPr>
        <w:t>s</w:t>
      </w:r>
      <w:r w:rsidRPr="00636F3B">
        <w:rPr>
          <w:rFonts w:ascii="Times New Roman" w:hAnsi="Times New Roman"/>
          <w:sz w:val="20"/>
          <w:szCs w:val="20"/>
        </w:rPr>
        <w:t xml:space="preserve"> 2.5 fold, </w:t>
      </w:r>
      <w:r w:rsidRPr="00636F3B">
        <w:rPr>
          <w:rFonts w:ascii="Times New Roman" w:hAnsi="Times New Roman"/>
          <w:bCs/>
          <w:sz w:val="20"/>
          <w:szCs w:val="20"/>
        </w:rPr>
        <w:t xml:space="preserve">fish production has </w:t>
      </w:r>
      <w:r w:rsidRPr="00636F3B">
        <w:rPr>
          <w:rFonts w:ascii="Times New Roman" w:hAnsi="Times New Roman"/>
          <w:sz w:val="20"/>
          <w:szCs w:val="20"/>
        </w:rPr>
        <w:t xml:space="preserve">increased due to increase in inland fishery, </w:t>
      </w:r>
      <w:r w:rsidRPr="00636F3B">
        <w:rPr>
          <w:rFonts w:ascii="Times New Roman" w:hAnsi="Times New Roman"/>
          <w:bCs/>
          <w:sz w:val="20"/>
          <w:szCs w:val="20"/>
        </w:rPr>
        <w:t xml:space="preserve">meat </w:t>
      </w:r>
      <w:r w:rsidRPr="00636F3B">
        <w:rPr>
          <w:rFonts w:ascii="Times New Roman" w:hAnsi="Times New Roman"/>
          <w:sz w:val="20"/>
          <w:szCs w:val="20"/>
        </w:rPr>
        <w:t xml:space="preserve">production has increased, superseding the rate of increase in population, </w:t>
      </w:r>
      <w:r w:rsidR="004B6B9E" w:rsidRPr="00636F3B">
        <w:rPr>
          <w:rFonts w:ascii="Times New Roman" w:hAnsi="Times New Roman"/>
          <w:bCs/>
          <w:sz w:val="20"/>
          <w:szCs w:val="20"/>
        </w:rPr>
        <w:t>e</w:t>
      </w:r>
      <w:r w:rsidRPr="00636F3B">
        <w:rPr>
          <w:rFonts w:ascii="Times New Roman" w:hAnsi="Times New Roman"/>
          <w:bCs/>
          <w:sz w:val="20"/>
          <w:szCs w:val="20"/>
        </w:rPr>
        <w:t>gg</w:t>
      </w:r>
      <w:r w:rsidR="00655030" w:rsidRPr="00636F3B">
        <w:rPr>
          <w:rFonts w:ascii="Times New Roman" w:hAnsi="Times New Roman"/>
          <w:bCs/>
          <w:sz w:val="20"/>
          <w:szCs w:val="20"/>
        </w:rPr>
        <w:t>,</w:t>
      </w:r>
      <w:r w:rsidRPr="00636F3B">
        <w:rPr>
          <w:rFonts w:ascii="Times New Roman" w:hAnsi="Times New Roman"/>
          <w:bCs/>
          <w:sz w:val="20"/>
          <w:szCs w:val="20"/>
        </w:rPr>
        <w:t xml:space="preserve"> </w:t>
      </w:r>
      <w:r w:rsidRPr="00636F3B">
        <w:rPr>
          <w:rFonts w:ascii="Times New Roman" w:hAnsi="Times New Roman"/>
          <w:sz w:val="20"/>
          <w:szCs w:val="20"/>
        </w:rPr>
        <w:t xml:space="preserve">and </w:t>
      </w:r>
      <w:r w:rsidRPr="00636F3B">
        <w:rPr>
          <w:rFonts w:ascii="Times New Roman" w:hAnsi="Times New Roman"/>
          <w:bCs/>
          <w:sz w:val="20"/>
          <w:szCs w:val="20"/>
        </w:rPr>
        <w:t>milk production also increased in parallel. On the other hand</w:t>
      </w:r>
      <w:r w:rsidR="00584F0E" w:rsidRPr="00636F3B">
        <w:rPr>
          <w:rFonts w:ascii="Times New Roman" w:hAnsi="Times New Roman"/>
          <w:bCs/>
          <w:sz w:val="20"/>
          <w:szCs w:val="20"/>
        </w:rPr>
        <w:t>,</w:t>
      </w:r>
      <w:r w:rsidRPr="00636F3B">
        <w:rPr>
          <w:rFonts w:ascii="Times New Roman" w:hAnsi="Times New Roman"/>
          <w:bCs/>
          <w:sz w:val="20"/>
          <w:szCs w:val="20"/>
        </w:rPr>
        <w:t xml:space="preserve"> </w:t>
      </w:r>
      <w:r w:rsidRPr="00636F3B">
        <w:rPr>
          <w:rFonts w:ascii="Times New Roman" w:hAnsi="Times New Roman"/>
          <w:sz w:val="20"/>
          <w:szCs w:val="20"/>
        </w:rPr>
        <w:t>total production of pulses (one of the major sources of protein for the poor), oilseeds and fruits has gone down. The market demand on pulses, edible oils, fruits</w:t>
      </w:r>
      <w:r w:rsidR="00584F0E" w:rsidRPr="00636F3B">
        <w:rPr>
          <w:rFonts w:ascii="Times New Roman" w:hAnsi="Times New Roman"/>
          <w:sz w:val="20"/>
          <w:szCs w:val="20"/>
        </w:rPr>
        <w:t>,</w:t>
      </w:r>
      <w:r w:rsidRPr="00636F3B">
        <w:rPr>
          <w:rFonts w:ascii="Times New Roman" w:hAnsi="Times New Roman"/>
          <w:sz w:val="20"/>
          <w:szCs w:val="20"/>
        </w:rPr>
        <w:t xml:space="preserve"> and spices are fulfilled mainly by the import. The net production availability of sweeteners and spices remained almost unchanged during the last decade. But</w:t>
      </w:r>
      <w:r w:rsidR="00584F0E" w:rsidRPr="00636F3B">
        <w:rPr>
          <w:rFonts w:ascii="Times New Roman" w:hAnsi="Times New Roman"/>
          <w:sz w:val="20"/>
          <w:szCs w:val="20"/>
        </w:rPr>
        <w:t>,</w:t>
      </w:r>
      <w:r w:rsidRPr="00636F3B">
        <w:rPr>
          <w:rFonts w:ascii="Times New Roman" w:hAnsi="Times New Roman"/>
          <w:sz w:val="20"/>
          <w:szCs w:val="20"/>
        </w:rPr>
        <w:t xml:space="preserve"> the country still is deficient in production of all the non-cereal food items to provide balanced food for all. Meat and fishes are imported for the fulfillment of protein deficiency</w:t>
      </w:r>
      <w:r w:rsidR="00AD445B" w:rsidRPr="00636F3B">
        <w:rPr>
          <w:rFonts w:ascii="Times New Roman" w:hAnsi="Times New Roman"/>
          <w:sz w:val="20"/>
          <w:szCs w:val="20"/>
        </w:rPr>
        <w:t xml:space="preserve"> </w:t>
      </w:r>
      <w:r w:rsidR="00841679" w:rsidRPr="00636F3B">
        <w:rPr>
          <w:rFonts w:ascii="Times New Roman" w:hAnsi="Times New Roman"/>
          <w:sz w:val="20"/>
          <w:szCs w:val="20"/>
        </w:rPr>
        <w:t>[</w:t>
      </w:r>
      <w:proofErr w:type="spellStart"/>
      <w:r w:rsidR="00AD445B" w:rsidRPr="00636F3B">
        <w:rPr>
          <w:rFonts w:ascii="Times New Roman" w:hAnsi="Times New Roman"/>
          <w:sz w:val="20"/>
          <w:szCs w:val="20"/>
        </w:rPr>
        <w:t>Mohajan</w:t>
      </w:r>
      <w:proofErr w:type="spellEnd"/>
      <w:r w:rsidR="005478E7" w:rsidRPr="00636F3B">
        <w:rPr>
          <w:rFonts w:ascii="Times New Roman" w:hAnsi="Times New Roman"/>
          <w:sz w:val="20"/>
          <w:szCs w:val="20"/>
        </w:rPr>
        <w:t>,</w:t>
      </w:r>
      <w:r w:rsidR="00AD445B" w:rsidRPr="00636F3B">
        <w:rPr>
          <w:rFonts w:ascii="Times New Roman" w:hAnsi="Times New Roman"/>
          <w:sz w:val="20"/>
          <w:szCs w:val="20"/>
        </w:rPr>
        <w:t xml:space="preserve"> 2013b</w:t>
      </w:r>
      <w:r w:rsidR="00841679" w:rsidRPr="00636F3B">
        <w:rPr>
          <w:rFonts w:ascii="Times New Roman" w:hAnsi="Times New Roman"/>
          <w:sz w:val="20"/>
          <w:szCs w:val="20"/>
        </w:rPr>
        <w:t>]</w:t>
      </w:r>
      <w:r w:rsidRPr="00636F3B">
        <w:rPr>
          <w:rFonts w:ascii="Times New Roman" w:hAnsi="Times New Roman"/>
          <w:sz w:val="20"/>
          <w:szCs w:val="20"/>
        </w:rPr>
        <w:t xml:space="preserve">. </w:t>
      </w:r>
    </w:p>
    <w:p w:rsidR="008E6A71" w:rsidRPr="00636F3B" w:rsidRDefault="008E6A71"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During the independence in 1971, </w:t>
      </w:r>
      <w:proofErr w:type="spellStart"/>
      <w:r w:rsidRPr="00636F3B">
        <w:rPr>
          <w:rFonts w:ascii="Times New Roman" w:hAnsi="Times New Roman"/>
          <w:sz w:val="20"/>
          <w:szCs w:val="20"/>
        </w:rPr>
        <w:t>Aman</w:t>
      </w:r>
      <w:proofErr w:type="spellEnd"/>
      <w:r w:rsidRPr="00636F3B">
        <w:rPr>
          <w:rFonts w:ascii="Times New Roman" w:hAnsi="Times New Roman"/>
          <w:sz w:val="20"/>
          <w:szCs w:val="20"/>
        </w:rPr>
        <w:t xml:space="preserve"> was the major food crop, which was the dominant source of total rice production. Structure of rice production in Bangladesh has remarkably changed over time. In 2013, </w:t>
      </w:r>
      <w:proofErr w:type="spellStart"/>
      <w:r w:rsidRPr="00636F3B">
        <w:rPr>
          <w:rFonts w:ascii="Times New Roman" w:hAnsi="Times New Roman"/>
          <w:sz w:val="20"/>
          <w:szCs w:val="20"/>
        </w:rPr>
        <w:t>Aman</w:t>
      </w:r>
      <w:proofErr w:type="spellEnd"/>
      <w:r w:rsidRPr="00636F3B">
        <w:rPr>
          <w:rFonts w:ascii="Times New Roman" w:hAnsi="Times New Roman"/>
          <w:sz w:val="20"/>
          <w:szCs w:val="20"/>
        </w:rPr>
        <w:t xml:space="preserve"> rice occupies 50% of total rice area and contributes 38% of total production, </w:t>
      </w:r>
      <w:proofErr w:type="spellStart"/>
      <w:r w:rsidRPr="00636F3B">
        <w:rPr>
          <w:rFonts w:ascii="Times New Roman" w:hAnsi="Times New Roman"/>
          <w:sz w:val="20"/>
          <w:szCs w:val="20"/>
        </w:rPr>
        <w:t>Boro</w:t>
      </w:r>
      <w:proofErr w:type="spellEnd"/>
      <w:r w:rsidRPr="00636F3B">
        <w:rPr>
          <w:rFonts w:ascii="Times New Roman" w:hAnsi="Times New Roman"/>
          <w:sz w:val="20"/>
          <w:szCs w:val="20"/>
        </w:rPr>
        <w:t xml:space="preserve"> contributes about 41% of total rice area and contributes 56% of total rice production in Bangladesh</w:t>
      </w:r>
      <w:r w:rsidR="00655030" w:rsidRPr="00636F3B">
        <w:rPr>
          <w:rFonts w:ascii="Times New Roman" w:hAnsi="Times New Roman"/>
          <w:sz w:val="20"/>
          <w:szCs w:val="20"/>
        </w:rPr>
        <w:t>,</w:t>
      </w:r>
      <w:r w:rsidRPr="00636F3B">
        <w:rPr>
          <w:rFonts w:ascii="Times New Roman" w:hAnsi="Times New Roman"/>
          <w:sz w:val="20"/>
          <w:szCs w:val="20"/>
        </w:rPr>
        <w:t xml:space="preserve"> and Aus rice supplies about 9% of total rice</w:t>
      </w:r>
      <w:r w:rsidR="002A1EE0" w:rsidRPr="00636F3B">
        <w:rPr>
          <w:rFonts w:ascii="Times New Roman" w:hAnsi="Times New Roman"/>
          <w:sz w:val="20"/>
          <w:szCs w:val="20"/>
        </w:rPr>
        <w:t xml:space="preserve"> area and 6% of rice production</w:t>
      </w:r>
      <w:r w:rsidR="00D02B8C" w:rsidRPr="00636F3B">
        <w:rPr>
          <w:rFonts w:ascii="Times New Roman" w:hAnsi="Times New Roman"/>
          <w:sz w:val="20"/>
          <w:szCs w:val="20"/>
        </w:rPr>
        <w:t xml:space="preserve"> </w:t>
      </w:r>
      <w:r w:rsidR="00841679" w:rsidRPr="00636F3B">
        <w:rPr>
          <w:rFonts w:ascii="Times New Roman" w:hAnsi="Times New Roman"/>
          <w:sz w:val="20"/>
          <w:szCs w:val="20"/>
        </w:rPr>
        <w:t>[</w:t>
      </w:r>
      <w:proofErr w:type="spellStart"/>
      <w:r w:rsidR="00D02B8C" w:rsidRPr="00636F3B">
        <w:rPr>
          <w:rFonts w:ascii="Times New Roman" w:hAnsi="Times New Roman"/>
          <w:sz w:val="20"/>
          <w:szCs w:val="20"/>
        </w:rPr>
        <w:t>Mohajan</w:t>
      </w:r>
      <w:proofErr w:type="spellEnd"/>
      <w:r w:rsidR="005478E7" w:rsidRPr="00636F3B">
        <w:rPr>
          <w:rFonts w:ascii="Times New Roman" w:hAnsi="Times New Roman"/>
          <w:sz w:val="20"/>
          <w:szCs w:val="20"/>
        </w:rPr>
        <w:t>,</w:t>
      </w:r>
      <w:r w:rsidR="00D02B8C" w:rsidRPr="00636F3B">
        <w:rPr>
          <w:rFonts w:ascii="Times New Roman" w:hAnsi="Times New Roman"/>
          <w:sz w:val="20"/>
          <w:szCs w:val="20"/>
        </w:rPr>
        <w:t xml:space="preserve"> 2013b</w:t>
      </w:r>
      <w:r w:rsidR="00841679" w:rsidRPr="00636F3B">
        <w:rPr>
          <w:rFonts w:ascii="Times New Roman" w:hAnsi="Times New Roman"/>
          <w:sz w:val="20"/>
          <w:szCs w:val="20"/>
        </w:rPr>
        <w:t>]</w:t>
      </w:r>
      <w:r w:rsidRPr="00636F3B">
        <w:rPr>
          <w:rFonts w:ascii="Times New Roman" w:hAnsi="Times New Roman"/>
          <w:sz w:val="20"/>
          <w:szCs w:val="20"/>
        </w:rPr>
        <w:t xml:space="preserve">. </w:t>
      </w:r>
    </w:p>
    <w:p w:rsidR="0056400B" w:rsidRPr="00636F3B" w:rsidRDefault="0056400B"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The development of cultivation system, inclusion of non-cultivable land in cultivation, increased production of rice thrice in a year, invention of new variety of species and expansion of irrigation system, increased the production of rice over time </w:t>
      </w:r>
      <w:r w:rsidR="00841679" w:rsidRPr="00636F3B">
        <w:rPr>
          <w:rFonts w:ascii="Times New Roman" w:hAnsi="Times New Roman"/>
          <w:sz w:val="20"/>
          <w:szCs w:val="20"/>
        </w:rPr>
        <w:t>[</w:t>
      </w:r>
      <w:r w:rsidRPr="00636F3B">
        <w:rPr>
          <w:rFonts w:ascii="Times New Roman" w:hAnsi="Times New Roman"/>
          <w:sz w:val="20"/>
          <w:szCs w:val="20"/>
        </w:rPr>
        <w:t>BBS</w:t>
      </w:r>
      <w:r w:rsidR="005478E7" w:rsidRPr="00636F3B">
        <w:rPr>
          <w:rFonts w:ascii="Times New Roman" w:hAnsi="Times New Roman"/>
          <w:sz w:val="20"/>
          <w:szCs w:val="20"/>
        </w:rPr>
        <w:t>,</w:t>
      </w:r>
      <w:r w:rsidRPr="00636F3B">
        <w:rPr>
          <w:rFonts w:ascii="Times New Roman" w:hAnsi="Times New Roman"/>
          <w:sz w:val="20"/>
          <w:szCs w:val="20"/>
        </w:rPr>
        <w:t xml:space="preserve"> 2013</w:t>
      </w:r>
      <w:r w:rsidR="00841679" w:rsidRPr="00636F3B">
        <w:rPr>
          <w:rFonts w:ascii="Times New Roman" w:hAnsi="Times New Roman"/>
          <w:sz w:val="20"/>
          <w:szCs w:val="20"/>
        </w:rPr>
        <w:t>]</w:t>
      </w:r>
      <w:r w:rsidRPr="00636F3B">
        <w:rPr>
          <w:rFonts w:ascii="Times New Roman" w:hAnsi="Times New Roman"/>
          <w:sz w:val="20"/>
          <w:szCs w:val="20"/>
        </w:rPr>
        <w:t>.</w:t>
      </w:r>
    </w:p>
    <w:p w:rsidR="008E6A71" w:rsidRPr="00636F3B" w:rsidRDefault="008E6A71" w:rsidP="00325068">
      <w:pPr>
        <w:autoSpaceDE w:val="0"/>
        <w:autoSpaceDN w:val="0"/>
        <w:adjustRightInd w:val="0"/>
        <w:spacing w:after="0" w:line="240" w:lineRule="auto"/>
        <w:ind w:firstLine="360"/>
        <w:jc w:val="both"/>
        <w:rPr>
          <w:rFonts w:ascii="Times New Roman" w:hAnsi="Times New Roman"/>
          <w:sz w:val="20"/>
          <w:szCs w:val="20"/>
        </w:rPr>
      </w:pPr>
      <w:r w:rsidRPr="00636F3B">
        <w:rPr>
          <w:rFonts w:ascii="Times New Roman" w:hAnsi="Times New Roman"/>
          <w:sz w:val="20"/>
          <w:szCs w:val="20"/>
        </w:rPr>
        <w:t xml:space="preserve">In Bangladesh there are three types of poor as follows </w:t>
      </w:r>
      <w:r w:rsidR="00841679" w:rsidRPr="00636F3B">
        <w:rPr>
          <w:rFonts w:ascii="Times New Roman" w:hAnsi="Times New Roman"/>
          <w:sz w:val="20"/>
          <w:szCs w:val="20"/>
        </w:rPr>
        <w:t>[</w:t>
      </w:r>
      <w:proofErr w:type="spellStart"/>
      <w:r w:rsidRPr="00636F3B">
        <w:rPr>
          <w:rFonts w:ascii="Times New Roman" w:hAnsi="Times New Roman"/>
          <w:sz w:val="20"/>
          <w:szCs w:val="20"/>
        </w:rPr>
        <w:t>Khuda</w:t>
      </w:r>
      <w:proofErr w:type="spellEnd"/>
      <w:r w:rsidR="005B022C" w:rsidRPr="00636F3B">
        <w:rPr>
          <w:rFonts w:ascii="Times New Roman" w:hAnsi="Times New Roman"/>
          <w:sz w:val="20"/>
          <w:szCs w:val="20"/>
        </w:rPr>
        <w:t>,</w:t>
      </w:r>
      <w:r w:rsidRPr="00636F3B">
        <w:rPr>
          <w:rFonts w:ascii="Times New Roman" w:hAnsi="Times New Roman"/>
          <w:sz w:val="20"/>
          <w:szCs w:val="20"/>
        </w:rPr>
        <w:t xml:space="preserve"> 2011</w:t>
      </w:r>
      <w:r w:rsidR="00841679" w:rsidRPr="00636F3B">
        <w:rPr>
          <w:rFonts w:ascii="Times New Roman" w:hAnsi="Times New Roman"/>
          <w:sz w:val="20"/>
          <w:szCs w:val="20"/>
        </w:rPr>
        <w:t>]</w:t>
      </w:r>
      <w:r w:rsidRPr="00636F3B">
        <w:rPr>
          <w:rFonts w:ascii="Times New Roman" w:hAnsi="Times New Roman"/>
          <w:sz w:val="20"/>
          <w:szCs w:val="20"/>
        </w:rPr>
        <w:t>:</w:t>
      </w:r>
    </w:p>
    <w:p w:rsidR="008E6A71" w:rsidRPr="00636F3B" w:rsidRDefault="008E6A71" w:rsidP="00AA6920">
      <w:pPr>
        <w:pStyle w:val="ListParagraph"/>
        <w:numPr>
          <w:ilvl w:val="0"/>
          <w:numId w:val="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 xml:space="preserve">The chronic poor; those who are poor even during </w:t>
      </w:r>
      <w:r w:rsidRPr="00636F3B">
        <w:rPr>
          <w:rFonts w:ascii="Times New Roman" w:hAnsi="Times New Roman"/>
          <w:i/>
          <w:sz w:val="20"/>
          <w:szCs w:val="20"/>
        </w:rPr>
        <w:t>good times</w:t>
      </w:r>
      <w:r w:rsidRPr="00636F3B">
        <w:rPr>
          <w:rFonts w:ascii="Times New Roman" w:hAnsi="Times New Roman"/>
          <w:sz w:val="20"/>
          <w:szCs w:val="20"/>
        </w:rPr>
        <w:t>, because they have limited access to assets and income to manage risks</w:t>
      </w:r>
      <w:r w:rsidR="00A91CC8" w:rsidRPr="00636F3B">
        <w:rPr>
          <w:rFonts w:ascii="Times New Roman" w:hAnsi="Times New Roman"/>
          <w:sz w:val="20"/>
          <w:szCs w:val="20"/>
        </w:rPr>
        <w:t>,</w:t>
      </w:r>
      <w:r w:rsidRPr="00636F3B">
        <w:rPr>
          <w:rFonts w:ascii="Times New Roman" w:hAnsi="Times New Roman"/>
          <w:sz w:val="20"/>
          <w:szCs w:val="20"/>
        </w:rPr>
        <w:t xml:space="preserve"> and even small reductions in their assets and income can have serious adverse consequences for them</w:t>
      </w:r>
      <w:r w:rsidR="00075AD5" w:rsidRPr="00636F3B">
        <w:rPr>
          <w:rFonts w:ascii="Times New Roman" w:hAnsi="Times New Roman"/>
          <w:sz w:val="20"/>
          <w:szCs w:val="20"/>
        </w:rPr>
        <w:t>.</w:t>
      </w:r>
    </w:p>
    <w:p w:rsidR="008E6A71" w:rsidRPr="00636F3B" w:rsidRDefault="008E6A71" w:rsidP="00AA6920">
      <w:pPr>
        <w:pStyle w:val="ListParagraph"/>
        <w:numPr>
          <w:ilvl w:val="0"/>
          <w:numId w:val="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The transient poor; those who live close to the poverty line and could fall into poverty when an earning individual household die</w:t>
      </w:r>
      <w:r w:rsidR="00A91CC8" w:rsidRPr="00636F3B">
        <w:rPr>
          <w:rFonts w:ascii="Times New Roman" w:hAnsi="Times New Roman"/>
          <w:sz w:val="20"/>
          <w:szCs w:val="20"/>
        </w:rPr>
        <w:t>s</w:t>
      </w:r>
      <w:r w:rsidRPr="00636F3B">
        <w:rPr>
          <w:rFonts w:ascii="Times New Roman" w:hAnsi="Times New Roman"/>
          <w:sz w:val="20"/>
          <w:szCs w:val="20"/>
        </w:rPr>
        <w:t xml:space="preserve"> or the economy as a whole faces hardships</w:t>
      </w:r>
      <w:r w:rsidR="00075AD5" w:rsidRPr="00636F3B">
        <w:rPr>
          <w:rFonts w:ascii="Times New Roman" w:hAnsi="Times New Roman"/>
          <w:sz w:val="20"/>
          <w:szCs w:val="20"/>
        </w:rPr>
        <w:t>.</w:t>
      </w:r>
      <w:r w:rsidRPr="00636F3B">
        <w:rPr>
          <w:rFonts w:ascii="Times New Roman" w:hAnsi="Times New Roman"/>
          <w:sz w:val="20"/>
          <w:szCs w:val="20"/>
        </w:rPr>
        <w:t xml:space="preserve"> </w:t>
      </w:r>
    </w:p>
    <w:p w:rsidR="008E6A71" w:rsidRPr="00636F3B" w:rsidRDefault="008E6A71" w:rsidP="00AA6920">
      <w:pPr>
        <w:pStyle w:val="ListParagraph"/>
        <w:numPr>
          <w:ilvl w:val="0"/>
          <w:numId w:val="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Other vulnerable population; the groups for whom general stability and prosperity alone would not be sufficient</w:t>
      </w:r>
      <w:r w:rsidR="00A91CC8" w:rsidRPr="00636F3B">
        <w:rPr>
          <w:rFonts w:ascii="Times New Roman" w:hAnsi="Times New Roman"/>
          <w:sz w:val="20"/>
          <w:szCs w:val="20"/>
        </w:rPr>
        <w:t>,</w:t>
      </w:r>
      <w:r w:rsidRPr="00636F3B">
        <w:rPr>
          <w:rFonts w:ascii="Times New Roman" w:hAnsi="Times New Roman"/>
          <w:sz w:val="20"/>
          <w:szCs w:val="20"/>
        </w:rPr>
        <w:t xml:space="preserve"> such as</w:t>
      </w:r>
      <w:r w:rsidR="00A91CC8" w:rsidRPr="00636F3B">
        <w:rPr>
          <w:rFonts w:ascii="Times New Roman" w:hAnsi="Times New Roman"/>
          <w:sz w:val="20"/>
          <w:szCs w:val="20"/>
        </w:rPr>
        <w:t>,</w:t>
      </w:r>
      <w:r w:rsidRPr="00636F3B">
        <w:rPr>
          <w:rFonts w:ascii="Times New Roman" w:hAnsi="Times New Roman"/>
          <w:sz w:val="20"/>
          <w:szCs w:val="20"/>
        </w:rPr>
        <w:t xml:space="preserve"> the disabled and divorced/separated/widowed women without access to any regular employment or find no help of others.</w:t>
      </w:r>
    </w:p>
    <w:p w:rsidR="008E6A71" w:rsidRPr="00636F3B" w:rsidRDefault="008E6A71" w:rsidP="00325068">
      <w:pPr>
        <w:autoSpaceDE w:val="0"/>
        <w:autoSpaceDN w:val="0"/>
        <w:adjustRightInd w:val="0"/>
        <w:spacing w:after="0" w:line="240" w:lineRule="auto"/>
        <w:ind w:firstLine="360"/>
        <w:jc w:val="both"/>
        <w:rPr>
          <w:rFonts w:ascii="Times New Roman" w:hAnsi="Times New Roman"/>
          <w:sz w:val="20"/>
          <w:szCs w:val="20"/>
        </w:rPr>
      </w:pPr>
      <w:r w:rsidRPr="00636F3B">
        <w:rPr>
          <w:rFonts w:ascii="Times New Roman" w:hAnsi="Times New Roman"/>
          <w:sz w:val="20"/>
          <w:szCs w:val="20"/>
        </w:rPr>
        <w:t>Bangladesh has obtained food through domestic production, imports</w:t>
      </w:r>
      <w:r w:rsidR="005B022C" w:rsidRPr="00636F3B">
        <w:rPr>
          <w:rFonts w:ascii="Times New Roman" w:hAnsi="Times New Roman"/>
          <w:sz w:val="20"/>
          <w:szCs w:val="20"/>
        </w:rPr>
        <w:t>,</w:t>
      </w:r>
      <w:r w:rsidRPr="00636F3B">
        <w:rPr>
          <w:rFonts w:ascii="Times New Roman" w:hAnsi="Times New Roman"/>
          <w:sz w:val="20"/>
          <w:szCs w:val="20"/>
        </w:rPr>
        <w:t xml:space="preserve"> and food aid. In Bangladesh the first two sources have increased</w:t>
      </w:r>
      <w:r w:rsidR="005478E7" w:rsidRPr="00636F3B">
        <w:rPr>
          <w:rFonts w:ascii="Times New Roman" w:hAnsi="Times New Roman"/>
          <w:sz w:val="20"/>
          <w:szCs w:val="20"/>
        </w:rPr>
        <w:t>,</w:t>
      </w:r>
      <w:r w:rsidRPr="00636F3B">
        <w:rPr>
          <w:rFonts w:ascii="Times New Roman" w:hAnsi="Times New Roman"/>
          <w:sz w:val="20"/>
          <w:szCs w:val="20"/>
        </w:rPr>
        <w:t xml:space="preserve"> but the third has decreased </w:t>
      </w:r>
      <w:r w:rsidR="00841679" w:rsidRPr="00636F3B">
        <w:rPr>
          <w:rFonts w:ascii="Times New Roman" w:hAnsi="Times New Roman"/>
          <w:sz w:val="20"/>
          <w:szCs w:val="20"/>
        </w:rPr>
        <w:t>[</w:t>
      </w:r>
      <w:proofErr w:type="spellStart"/>
      <w:r w:rsidRPr="00636F3B">
        <w:rPr>
          <w:rFonts w:ascii="Times New Roman" w:hAnsi="Times New Roman"/>
          <w:iCs/>
          <w:sz w:val="20"/>
          <w:szCs w:val="20"/>
        </w:rPr>
        <w:t>GoB</w:t>
      </w:r>
      <w:proofErr w:type="spellEnd"/>
      <w:r w:rsidR="005478E7" w:rsidRPr="00636F3B">
        <w:rPr>
          <w:rFonts w:ascii="Times New Roman" w:hAnsi="Times New Roman"/>
          <w:iCs/>
          <w:sz w:val="20"/>
          <w:szCs w:val="20"/>
        </w:rPr>
        <w:t>,</w:t>
      </w:r>
      <w:r w:rsidRPr="00636F3B">
        <w:rPr>
          <w:rFonts w:ascii="Times New Roman" w:hAnsi="Times New Roman"/>
          <w:iCs/>
          <w:sz w:val="20"/>
          <w:szCs w:val="20"/>
        </w:rPr>
        <w:t xml:space="preserve"> 2005</w:t>
      </w:r>
      <w:r w:rsidR="00841679" w:rsidRPr="00636F3B">
        <w:rPr>
          <w:rFonts w:ascii="Times New Roman" w:hAnsi="Times New Roman"/>
          <w:iCs/>
          <w:sz w:val="20"/>
          <w:szCs w:val="20"/>
        </w:rPr>
        <w:t>]</w:t>
      </w:r>
      <w:r w:rsidRPr="00636F3B">
        <w:rPr>
          <w:rFonts w:ascii="Times New Roman" w:hAnsi="Times New Roman"/>
          <w:sz w:val="20"/>
          <w:szCs w:val="20"/>
        </w:rPr>
        <w:t>.</w:t>
      </w:r>
      <w:r w:rsidR="002A1EE0" w:rsidRPr="00636F3B">
        <w:rPr>
          <w:rFonts w:ascii="Times New Roman" w:hAnsi="Times New Roman"/>
          <w:sz w:val="20"/>
          <w:szCs w:val="20"/>
        </w:rPr>
        <w:t xml:space="preserve"> </w:t>
      </w:r>
      <w:r w:rsidR="00335E61" w:rsidRPr="00636F3B">
        <w:rPr>
          <w:rFonts w:ascii="Times New Roman" w:hAnsi="Times New Roman"/>
          <w:sz w:val="20"/>
          <w:szCs w:val="20"/>
        </w:rPr>
        <w:t xml:space="preserve">In 2016, the </w:t>
      </w:r>
      <w:proofErr w:type="spellStart"/>
      <w:r w:rsidR="00335E61" w:rsidRPr="00636F3B">
        <w:rPr>
          <w:rFonts w:ascii="Times New Roman" w:hAnsi="Times New Roman"/>
          <w:sz w:val="20"/>
          <w:szCs w:val="20"/>
        </w:rPr>
        <w:t>GoB</w:t>
      </w:r>
      <w:proofErr w:type="spellEnd"/>
      <w:r w:rsidR="00335E61" w:rsidRPr="00636F3B">
        <w:rPr>
          <w:rFonts w:ascii="Times New Roman" w:hAnsi="Times New Roman"/>
          <w:sz w:val="20"/>
          <w:szCs w:val="20"/>
        </w:rPr>
        <w:t xml:space="preserve"> d</w:t>
      </w:r>
      <w:r w:rsidR="005B022C" w:rsidRPr="00636F3B">
        <w:rPr>
          <w:rFonts w:ascii="Times New Roman" w:hAnsi="Times New Roman"/>
          <w:sz w:val="20"/>
          <w:szCs w:val="20"/>
        </w:rPr>
        <w:t>emands that the country is self-</w:t>
      </w:r>
      <w:r w:rsidR="00335E61" w:rsidRPr="00636F3B">
        <w:rPr>
          <w:rFonts w:ascii="Times New Roman" w:hAnsi="Times New Roman"/>
          <w:sz w:val="20"/>
          <w:szCs w:val="20"/>
        </w:rPr>
        <w:lastRenderedPageBreak/>
        <w:t>dependent in food production</w:t>
      </w:r>
      <w:r w:rsidR="005B022C" w:rsidRPr="00636F3B">
        <w:rPr>
          <w:rFonts w:ascii="Times New Roman" w:hAnsi="Times New Roman"/>
          <w:sz w:val="20"/>
          <w:szCs w:val="20"/>
        </w:rPr>
        <w:t>,</w:t>
      </w:r>
      <w:r w:rsidR="00335E61" w:rsidRPr="00636F3B">
        <w:rPr>
          <w:rFonts w:ascii="Times New Roman" w:hAnsi="Times New Roman"/>
          <w:sz w:val="20"/>
          <w:szCs w:val="20"/>
        </w:rPr>
        <w:t xml:space="preserve"> and is exporting rice </w:t>
      </w:r>
      <w:r w:rsidR="00841679" w:rsidRPr="00636F3B">
        <w:rPr>
          <w:rFonts w:ascii="Times New Roman" w:hAnsi="Times New Roman"/>
          <w:sz w:val="20"/>
          <w:szCs w:val="20"/>
        </w:rPr>
        <w:t>[</w:t>
      </w:r>
      <w:r w:rsidR="00335E61" w:rsidRPr="00636F3B">
        <w:rPr>
          <w:rFonts w:ascii="Times New Roman" w:hAnsi="Times New Roman"/>
          <w:sz w:val="20"/>
          <w:szCs w:val="20"/>
        </w:rPr>
        <w:t>Country Profile</w:t>
      </w:r>
      <w:r w:rsidR="005478E7" w:rsidRPr="00636F3B">
        <w:rPr>
          <w:rFonts w:ascii="Times New Roman" w:hAnsi="Times New Roman"/>
          <w:sz w:val="20"/>
          <w:szCs w:val="20"/>
        </w:rPr>
        <w:t>,</w:t>
      </w:r>
      <w:r w:rsidR="00335E61" w:rsidRPr="00636F3B">
        <w:rPr>
          <w:rFonts w:ascii="Times New Roman" w:hAnsi="Times New Roman"/>
          <w:sz w:val="20"/>
          <w:szCs w:val="20"/>
        </w:rPr>
        <w:t xml:space="preserve"> 2016</w:t>
      </w:r>
      <w:r w:rsidR="00841679" w:rsidRPr="00636F3B">
        <w:rPr>
          <w:rFonts w:ascii="Times New Roman" w:hAnsi="Times New Roman"/>
          <w:sz w:val="20"/>
          <w:szCs w:val="20"/>
        </w:rPr>
        <w:t>]</w:t>
      </w:r>
      <w:r w:rsidR="00335E61" w:rsidRPr="00636F3B">
        <w:rPr>
          <w:rFonts w:ascii="Times New Roman" w:hAnsi="Times New Roman"/>
          <w:sz w:val="20"/>
          <w:szCs w:val="20"/>
        </w:rPr>
        <w:t xml:space="preserve">. </w:t>
      </w:r>
      <w:r w:rsidRPr="00636F3B">
        <w:rPr>
          <w:rFonts w:ascii="Times New Roman" w:hAnsi="Times New Roman"/>
          <w:sz w:val="20"/>
          <w:szCs w:val="20"/>
        </w:rPr>
        <w:t xml:space="preserve">The poverty of Bangladesh is not decreasing </w:t>
      </w:r>
      <w:r w:rsidR="00335E61" w:rsidRPr="00636F3B">
        <w:rPr>
          <w:rFonts w:ascii="Times New Roman" w:hAnsi="Times New Roman"/>
          <w:sz w:val="20"/>
          <w:szCs w:val="20"/>
        </w:rPr>
        <w:t xml:space="preserve">readily </w:t>
      </w:r>
      <w:r w:rsidRPr="00636F3B">
        <w:rPr>
          <w:rFonts w:ascii="Times New Roman" w:hAnsi="Times New Roman"/>
          <w:sz w:val="20"/>
          <w:szCs w:val="20"/>
        </w:rPr>
        <w:t>due to low income of most of the populations, recurrent natural calamities, increase of population</w:t>
      </w:r>
      <w:r w:rsidR="005B022C" w:rsidRPr="00636F3B">
        <w:rPr>
          <w:rFonts w:ascii="Times New Roman" w:hAnsi="Times New Roman"/>
          <w:sz w:val="20"/>
          <w:szCs w:val="20"/>
        </w:rPr>
        <w:t>,</w:t>
      </w:r>
      <w:r w:rsidRPr="00636F3B">
        <w:rPr>
          <w:rFonts w:ascii="Times New Roman" w:hAnsi="Times New Roman"/>
          <w:sz w:val="20"/>
          <w:szCs w:val="20"/>
        </w:rPr>
        <w:t xml:space="preserve"> and increasing international prices of food commodities. The cereal food production (including maize) was 27.35 </w:t>
      </w:r>
      <w:proofErr w:type="spellStart"/>
      <w:r w:rsidRPr="00636F3B">
        <w:rPr>
          <w:rFonts w:ascii="Times New Roman" w:hAnsi="Times New Roman"/>
          <w:sz w:val="20"/>
          <w:szCs w:val="20"/>
        </w:rPr>
        <w:t>mMTs</w:t>
      </w:r>
      <w:proofErr w:type="spellEnd"/>
      <w:r w:rsidRPr="00636F3B">
        <w:rPr>
          <w:rFonts w:ascii="Times New Roman" w:hAnsi="Times New Roman"/>
          <w:sz w:val="20"/>
          <w:szCs w:val="20"/>
        </w:rPr>
        <w:t xml:space="preserve"> in 2004–05. Unfortunately food aid declines from about 600,000 MT in 1990s to about 300,000 MT in 2004 </w:t>
      </w:r>
      <w:r w:rsidR="00841679" w:rsidRPr="00636F3B">
        <w:rPr>
          <w:rFonts w:ascii="Times New Roman" w:hAnsi="Times New Roman"/>
          <w:sz w:val="20"/>
          <w:szCs w:val="20"/>
        </w:rPr>
        <w:t>[</w:t>
      </w:r>
      <w:r w:rsidRPr="00636F3B">
        <w:rPr>
          <w:rFonts w:ascii="Times New Roman" w:hAnsi="Times New Roman"/>
          <w:sz w:val="20"/>
          <w:szCs w:val="20"/>
        </w:rPr>
        <w:t>BBS</w:t>
      </w:r>
      <w:r w:rsidR="005478E7" w:rsidRPr="00636F3B">
        <w:rPr>
          <w:rFonts w:ascii="Times New Roman" w:hAnsi="Times New Roman"/>
          <w:sz w:val="20"/>
          <w:szCs w:val="20"/>
        </w:rPr>
        <w:t>,</w:t>
      </w:r>
      <w:r w:rsidRPr="00636F3B">
        <w:rPr>
          <w:rFonts w:ascii="Times New Roman" w:hAnsi="Times New Roman"/>
          <w:sz w:val="20"/>
          <w:szCs w:val="20"/>
        </w:rPr>
        <w:t xml:space="preserve"> 2005</w:t>
      </w:r>
      <w:r w:rsidR="00841679" w:rsidRPr="00636F3B">
        <w:rPr>
          <w:rFonts w:ascii="Times New Roman" w:hAnsi="Times New Roman"/>
          <w:sz w:val="20"/>
          <w:szCs w:val="20"/>
        </w:rPr>
        <w:t>]</w:t>
      </w:r>
      <w:r w:rsidRPr="00636F3B">
        <w:rPr>
          <w:rFonts w:ascii="Times New Roman" w:hAnsi="Times New Roman"/>
          <w:sz w:val="20"/>
          <w:szCs w:val="20"/>
        </w:rPr>
        <w:t xml:space="preserve">. </w:t>
      </w:r>
    </w:p>
    <w:p w:rsidR="00AA6920" w:rsidRPr="00636F3B" w:rsidRDefault="00AA6920" w:rsidP="00AA6920">
      <w:pPr>
        <w:autoSpaceDE w:val="0"/>
        <w:autoSpaceDN w:val="0"/>
        <w:adjustRightInd w:val="0"/>
        <w:spacing w:after="0" w:line="240" w:lineRule="auto"/>
        <w:jc w:val="both"/>
        <w:rPr>
          <w:rFonts w:ascii="Times New Roman" w:hAnsi="Times New Roman"/>
          <w:b/>
          <w:bCs/>
          <w:sz w:val="24"/>
          <w:szCs w:val="24"/>
        </w:rPr>
      </w:pPr>
    </w:p>
    <w:p w:rsidR="008E6A71" w:rsidRPr="00636F3B" w:rsidRDefault="00325068" w:rsidP="00325068">
      <w:pPr>
        <w:autoSpaceDE w:val="0"/>
        <w:autoSpaceDN w:val="0"/>
        <w:adjustRightInd w:val="0"/>
        <w:spacing w:after="0" w:line="240" w:lineRule="auto"/>
        <w:ind w:firstLine="720"/>
        <w:rPr>
          <w:rFonts w:ascii="Times New Roman" w:hAnsi="Times New Roman"/>
          <w:b/>
          <w:bCs/>
        </w:rPr>
      </w:pPr>
      <w:r w:rsidRPr="00636F3B">
        <w:rPr>
          <w:rFonts w:ascii="Times New Roman" w:hAnsi="Times New Roman"/>
          <w:b/>
          <w:bCs/>
        </w:rPr>
        <w:t>7. Access to food in Bangladesh</w:t>
      </w:r>
    </w:p>
    <w:p w:rsidR="008E6A71" w:rsidRPr="00636F3B" w:rsidRDefault="008E6A71"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Food access is correlated with food availability. Per capita food availability is actually higher than the per capita food intake. In recent years the rapidly increasing food price has made it difficult for the poor, low</w:t>
      </w:r>
      <w:r w:rsidR="005B022C" w:rsidRPr="00636F3B">
        <w:rPr>
          <w:rFonts w:ascii="Times New Roman" w:hAnsi="Times New Roman"/>
          <w:sz w:val="20"/>
          <w:szCs w:val="20"/>
        </w:rPr>
        <w:t>,</w:t>
      </w:r>
      <w:r w:rsidRPr="00636F3B">
        <w:rPr>
          <w:rFonts w:ascii="Times New Roman" w:hAnsi="Times New Roman"/>
          <w:sz w:val="20"/>
          <w:szCs w:val="20"/>
        </w:rPr>
        <w:t xml:space="preserve"> and middle income group to have access to food. In 2005</w:t>
      </w:r>
      <w:r w:rsidR="005B022C" w:rsidRPr="00636F3B">
        <w:rPr>
          <w:rFonts w:ascii="Times New Roman" w:hAnsi="Times New Roman"/>
          <w:sz w:val="20"/>
          <w:szCs w:val="20"/>
        </w:rPr>
        <w:t>,</w:t>
      </w:r>
      <w:r w:rsidRPr="00636F3B">
        <w:rPr>
          <w:rFonts w:ascii="Times New Roman" w:hAnsi="Times New Roman"/>
          <w:sz w:val="20"/>
          <w:szCs w:val="20"/>
        </w:rPr>
        <w:t xml:space="preserve"> per capita food intake came down to 469.2 gm/capita/day from 486.7 gm/capita/day in 2000, over the same period food inflation increased to 7.91% from 1.38%. During the food price hike the burden increases for the lower income groups as these groups spend a larger share of their budget on food. The individuals who have irregular income from daily wage labor and lacking productive assets, such as, day laborers, fishermen, vendors and beggars, cannot access to the food perfectly. The children, disabled, and pregnant and lactating women face the greatest nutritional risk during the food price increase</w:t>
      </w:r>
      <w:r w:rsidR="00841679" w:rsidRPr="00636F3B">
        <w:rPr>
          <w:rFonts w:ascii="Times New Roman" w:hAnsi="Times New Roman"/>
          <w:sz w:val="20"/>
          <w:szCs w:val="20"/>
        </w:rPr>
        <w:t xml:space="preserve"> [</w:t>
      </w:r>
      <w:r w:rsidRPr="00636F3B">
        <w:rPr>
          <w:rFonts w:ascii="Times New Roman" w:hAnsi="Times New Roman"/>
          <w:bCs/>
          <w:sz w:val="20"/>
          <w:szCs w:val="20"/>
        </w:rPr>
        <w:t>Ahmed et al.</w:t>
      </w:r>
      <w:r w:rsidR="000150EF" w:rsidRPr="00636F3B">
        <w:rPr>
          <w:rFonts w:ascii="Times New Roman" w:hAnsi="Times New Roman"/>
          <w:bCs/>
          <w:sz w:val="20"/>
          <w:szCs w:val="20"/>
        </w:rPr>
        <w:t>,</w:t>
      </w:r>
      <w:r w:rsidRPr="00636F3B">
        <w:rPr>
          <w:rFonts w:ascii="Times New Roman" w:hAnsi="Times New Roman"/>
          <w:bCs/>
          <w:sz w:val="20"/>
          <w:szCs w:val="20"/>
        </w:rPr>
        <w:t xml:space="preserve"> 2009</w:t>
      </w:r>
      <w:r w:rsidR="00841679" w:rsidRPr="00636F3B">
        <w:rPr>
          <w:rFonts w:ascii="Times New Roman" w:hAnsi="Times New Roman"/>
          <w:bCs/>
          <w:sz w:val="20"/>
          <w:szCs w:val="20"/>
        </w:rPr>
        <w:t>]</w:t>
      </w:r>
      <w:r w:rsidRPr="00636F3B">
        <w:rPr>
          <w:rFonts w:ascii="Times New Roman" w:hAnsi="Times New Roman"/>
          <w:sz w:val="20"/>
          <w:szCs w:val="20"/>
        </w:rPr>
        <w:t>.</w:t>
      </w:r>
    </w:p>
    <w:p w:rsidR="00AA6920" w:rsidRPr="00636F3B" w:rsidRDefault="00AA6920" w:rsidP="00AA6920">
      <w:pPr>
        <w:autoSpaceDE w:val="0"/>
        <w:autoSpaceDN w:val="0"/>
        <w:adjustRightInd w:val="0"/>
        <w:spacing w:after="0" w:line="240" w:lineRule="auto"/>
        <w:jc w:val="both"/>
        <w:rPr>
          <w:rFonts w:ascii="Times New Roman" w:hAnsi="Times New Roman"/>
          <w:sz w:val="20"/>
          <w:szCs w:val="20"/>
        </w:rPr>
      </w:pPr>
    </w:p>
    <w:p w:rsidR="008E6A71" w:rsidRPr="00636F3B" w:rsidRDefault="00325068" w:rsidP="00325068">
      <w:pPr>
        <w:autoSpaceDE w:val="0"/>
        <w:autoSpaceDN w:val="0"/>
        <w:adjustRightInd w:val="0"/>
        <w:spacing w:after="0" w:line="240" w:lineRule="auto"/>
        <w:ind w:left="720"/>
        <w:rPr>
          <w:rFonts w:ascii="Times New Roman" w:hAnsi="Times New Roman"/>
          <w:b/>
          <w:iCs/>
        </w:rPr>
      </w:pPr>
      <w:r w:rsidRPr="00636F3B">
        <w:rPr>
          <w:rFonts w:ascii="Times New Roman" w:hAnsi="Times New Roman"/>
          <w:b/>
          <w:iCs/>
        </w:rPr>
        <w:t xml:space="preserve">8. Victims of food price hike </w:t>
      </w:r>
    </w:p>
    <w:p w:rsidR="008E6A71" w:rsidRPr="00636F3B" w:rsidRDefault="008E6A71" w:rsidP="00325068">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The poorest citizens adversely affected during the food price soar, because the share of food expenditure is the highest for them. The conditions of the poor of Bangladesh during the food price inflation are as follows</w:t>
      </w:r>
      <w:r w:rsidR="00E14ABB" w:rsidRPr="00636F3B">
        <w:rPr>
          <w:rFonts w:ascii="Times New Roman" w:hAnsi="Times New Roman"/>
          <w:sz w:val="20"/>
          <w:szCs w:val="20"/>
        </w:rPr>
        <w:t xml:space="preserve"> </w:t>
      </w:r>
      <w:r w:rsidR="00841679" w:rsidRPr="00636F3B">
        <w:rPr>
          <w:rFonts w:ascii="Times New Roman" w:hAnsi="Times New Roman"/>
          <w:sz w:val="20"/>
          <w:szCs w:val="20"/>
        </w:rPr>
        <w:t>[</w:t>
      </w:r>
      <w:proofErr w:type="spellStart"/>
      <w:r w:rsidR="00E14ABB" w:rsidRPr="00636F3B">
        <w:rPr>
          <w:rFonts w:ascii="Times New Roman" w:hAnsi="Times New Roman"/>
          <w:sz w:val="20"/>
          <w:szCs w:val="20"/>
        </w:rPr>
        <w:t>Mohajan</w:t>
      </w:r>
      <w:proofErr w:type="spellEnd"/>
      <w:r w:rsidR="000150EF" w:rsidRPr="00636F3B">
        <w:rPr>
          <w:rFonts w:ascii="Times New Roman" w:hAnsi="Times New Roman"/>
          <w:sz w:val="20"/>
          <w:szCs w:val="20"/>
        </w:rPr>
        <w:t>,</w:t>
      </w:r>
      <w:r w:rsidR="00E14ABB" w:rsidRPr="00636F3B">
        <w:rPr>
          <w:rFonts w:ascii="Times New Roman" w:hAnsi="Times New Roman"/>
          <w:sz w:val="20"/>
          <w:szCs w:val="20"/>
        </w:rPr>
        <w:t xml:space="preserve"> 2013b</w:t>
      </w:r>
      <w:r w:rsidR="00841679" w:rsidRPr="00636F3B">
        <w:rPr>
          <w:rFonts w:ascii="Times New Roman" w:hAnsi="Times New Roman"/>
          <w:sz w:val="20"/>
          <w:szCs w:val="20"/>
        </w:rPr>
        <w:t>]</w:t>
      </w:r>
      <w:r w:rsidRPr="00636F3B">
        <w:rPr>
          <w:rFonts w:ascii="Times New Roman" w:hAnsi="Times New Roman"/>
          <w:sz w:val="20"/>
          <w:szCs w:val="20"/>
        </w:rPr>
        <w:t>:</w:t>
      </w:r>
    </w:p>
    <w:p w:rsidR="008E6A71" w:rsidRPr="00636F3B" w:rsidRDefault="008E6A71" w:rsidP="00325068">
      <w:pPr>
        <w:numPr>
          <w:ilvl w:val="0"/>
          <w:numId w:val="4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Day laborers, female-headed households, especially widow/divorced, separated/abandoned females; people with fixed and low income, large families with few earning members or only earning member, small and marginalized farmers who are net buyers of staple, small job holders in urban areas</w:t>
      </w:r>
      <w:r w:rsidR="0014788D" w:rsidRPr="00636F3B">
        <w:rPr>
          <w:rFonts w:ascii="Times New Roman" w:hAnsi="Times New Roman"/>
          <w:sz w:val="20"/>
          <w:szCs w:val="20"/>
        </w:rPr>
        <w:t>,</w:t>
      </w:r>
      <w:r w:rsidRPr="00636F3B">
        <w:rPr>
          <w:rFonts w:ascii="Times New Roman" w:hAnsi="Times New Roman"/>
          <w:sz w:val="20"/>
          <w:szCs w:val="20"/>
        </w:rPr>
        <w:t xml:space="preserve"> and self-employed </w:t>
      </w:r>
      <w:r w:rsidR="0014788D" w:rsidRPr="00636F3B">
        <w:rPr>
          <w:rFonts w:ascii="Times New Roman" w:hAnsi="Times New Roman"/>
          <w:sz w:val="20"/>
          <w:szCs w:val="20"/>
        </w:rPr>
        <w:t xml:space="preserve">marginal </w:t>
      </w:r>
      <w:r w:rsidRPr="00636F3B">
        <w:rPr>
          <w:rFonts w:ascii="Times New Roman" w:hAnsi="Times New Roman"/>
          <w:sz w:val="20"/>
          <w:szCs w:val="20"/>
        </w:rPr>
        <w:t xml:space="preserve">people </w:t>
      </w:r>
      <w:r w:rsidR="0014788D" w:rsidRPr="00636F3B">
        <w:rPr>
          <w:rFonts w:ascii="Times New Roman" w:hAnsi="Times New Roman"/>
          <w:sz w:val="20"/>
          <w:szCs w:val="20"/>
        </w:rPr>
        <w:t>a</w:t>
      </w:r>
      <w:r w:rsidRPr="00636F3B">
        <w:rPr>
          <w:rFonts w:ascii="Times New Roman" w:hAnsi="Times New Roman"/>
          <w:sz w:val="20"/>
          <w:szCs w:val="20"/>
        </w:rPr>
        <w:t>re severely affected due to the increase of food price.</w:t>
      </w:r>
    </w:p>
    <w:p w:rsidR="008E6A71" w:rsidRPr="00636F3B" w:rsidRDefault="008E6A71" w:rsidP="00325068">
      <w:pPr>
        <w:numPr>
          <w:ilvl w:val="0"/>
          <w:numId w:val="47"/>
        </w:numPr>
        <w:autoSpaceDE w:val="0"/>
        <w:autoSpaceDN w:val="0"/>
        <w:adjustRightInd w:val="0"/>
        <w:spacing w:after="0" w:line="240" w:lineRule="auto"/>
        <w:jc w:val="both"/>
        <w:rPr>
          <w:rFonts w:ascii="Times New Roman" w:hAnsi="Times New Roman"/>
          <w:b/>
          <w:iCs/>
          <w:sz w:val="20"/>
          <w:szCs w:val="20"/>
        </w:rPr>
      </w:pPr>
      <w:r w:rsidRPr="00636F3B">
        <w:rPr>
          <w:rFonts w:ascii="Times New Roman" w:hAnsi="Times New Roman"/>
          <w:sz w:val="20"/>
          <w:szCs w:val="20"/>
        </w:rPr>
        <w:t>Extremely poor people who live in urban slums areas, such as</w:t>
      </w:r>
      <w:r w:rsidR="005B022C" w:rsidRPr="00636F3B">
        <w:rPr>
          <w:rFonts w:ascii="Times New Roman" w:hAnsi="Times New Roman"/>
          <w:sz w:val="20"/>
          <w:szCs w:val="20"/>
        </w:rPr>
        <w:t>,</w:t>
      </w:r>
      <w:r w:rsidRPr="00636F3B">
        <w:rPr>
          <w:rFonts w:ascii="Times New Roman" w:hAnsi="Times New Roman"/>
          <w:sz w:val="20"/>
          <w:szCs w:val="20"/>
        </w:rPr>
        <w:t xml:space="preserve"> small shop owners, vendors on footpaths, beggars, </w:t>
      </w:r>
      <w:proofErr w:type="gramStart"/>
      <w:r w:rsidRPr="00636F3B">
        <w:rPr>
          <w:rFonts w:ascii="Times New Roman" w:hAnsi="Times New Roman"/>
          <w:sz w:val="20"/>
          <w:szCs w:val="20"/>
        </w:rPr>
        <w:t>garments</w:t>
      </w:r>
      <w:proofErr w:type="gramEnd"/>
      <w:r w:rsidRPr="00636F3B">
        <w:rPr>
          <w:rFonts w:ascii="Times New Roman" w:hAnsi="Times New Roman"/>
          <w:sz w:val="20"/>
          <w:szCs w:val="20"/>
        </w:rPr>
        <w:t xml:space="preserve"> workers suffer severely during the food price hike. On the other hand</w:t>
      </w:r>
      <w:r w:rsidR="005B022C" w:rsidRPr="00636F3B">
        <w:rPr>
          <w:rFonts w:ascii="Times New Roman" w:hAnsi="Times New Roman"/>
          <w:sz w:val="20"/>
          <w:szCs w:val="20"/>
        </w:rPr>
        <w:t>,</w:t>
      </w:r>
      <w:r w:rsidRPr="00636F3B">
        <w:rPr>
          <w:rFonts w:ascii="Times New Roman" w:hAnsi="Times New Roman"/>
          <w:sz w:val="20"/>
          <w:szCs w:val="20"/>
        </w:rPr>
        <w:t xml:space="preserve"> some people of slum areas, such as, rickshaw and van pullers, CNG (compressed natural gas) taxi and cab drivers, did not suffer much</w:t>
      </w:r>
      <w:r w:rsidR="0014788D" w:rsidRPr="00636F3B">
        <w:rPr>
          <w:rFonts w:ascii="Times New Roman" w:hAnsi="Times New Roman"/>
          <w:sz w:val="20"/>
          <w:szCs w:val="20"/>
        </w:rPr>
        <w:t>;</w:t>
      </w:r>
      <w:r w:rsidRPr="00636F3B">
        <w:rPr>
          <w:rFonts w:ascii="Times New Roman" w:hAnsi="Times New Roman"/>
          <w:sz w:val="20"/>
          <w:szCs w:val="20"/>
        </w:rPr>
        <w:t xml:space="preserve"> as they charged higher fare to people</w:t>
      </w:r>
      <w:r w:rsidR="005B022C" w:rsidRPr="00636F3B">
        <w:rPr>
          <w:rFonts w:ascii="Times New Roman" w:hAnsi="Times New Roman"/>
          <w:sz w:val="20"/>
          <w:szCs w:val="20"/>
        </w:rPr>
        <w:t>,</w:t>
      </w:r>
      <w:r w:rsidRPr="00636F3B">
        <w:rPr>
          <w:rFonts w:ascii="Times New Roman" w:hAnsi="Times New Roman"/>
          <w:sz w:val="20"/>
          <w:szCs w:val="20"/>
        </w:rPr>
        <w:t xml:space="preserve"> and earn more to face the food price hike efficiently.</w:t>
      </w:r>
    </w:p>
    <w:p w:rsidR="008E6A71" w:rsidRPr="00636F3B" w:rsidRDefault="008E6A71" w:rsidP="00325068">
      <w:pPr>
        <w:numPr>
          <w:ilvl w:val="0"/>
          <w:numId w:val="4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During the food price increase some non-social activities and crimes, such as, sex working, begging, smuggling, petty theft, drug trafficking</w:t>
      </w:r>
      <w:r w:rsidR="0014788D" w:rsidRPr="00636F3B">
        <w:rPr>
          <w:rFonts w:ascii="Times New Roman" w:hAnsi="Times New Roman"/>
          <w:sz w:val="20"/>
          <w:szCs w:val="20"/>
        </w:rPr>
        <w:t>,</w:t>
      </w:r>
      <w:r w:rsidRPr="00636F3B">
        <w:rPr>
          <w:rFonts w:ascii="Times New Roman" w:hAnsi="Times New Roman"/>
          <w:sz w:val="20"/>
          <w:szCs w:val="20"/>
        </w:rPr>
        <w:t xml:space="preserve"> etc.</w:t>
      </w:r>
      <w:r w:rsidR="0014788D" w:rsidRPr="00636F3B">
        <w:rPr>
          <w:rFonts w:ascii="Times New Roman" w:hAnsi="Times New Roman"/>
          <w:sz w:val="20"/>
          <w:szCs w:val="20"/>
        </w:rPr>
        <w:t>,</w:t>
      </w:r>
      <w:r w:rsidRPr="00636F3B">
        <w:rPr>
          <w:rFonts w:ascii="Times New Roman" w:hAnsi="Times New Roman"/>
          <w:sz w:val="20"/>
          <w:szCs w:val="20"/>
        </w:rPr>
        <w:t xml:space="preserve"> increase in the society. </w:t>
      </w:r>
    </w:p>
    <w:p w:rsidR="008E6A71" w:rsidRPr="00636F3B" w:rsidRDefault="008E6A71" w:rsidP="00325068">
      <w:pPr>
        <w:numPr>
          <w:ilvl w:val="0"/>
          <w:numId w:val="4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Sometimes children, women</w:t>
      </w:r>
      <w:r w:rsidR="0014788D" w:rsidRPr="00636F3B">
        <w:rPr>
          <w:rFonts w:ascii="Times New Roman" w:hAnsi="Times New Roman"/>
          <w:sz w:val="20"/>
          <w:szCs w:val="20"/>
        </w:rPr>
        <w:t>,</w:t>
      </w:r>
      <w:r w:rsidRPr="00636F3B">
        <w:rPr>
          <w:rFonts w:ascii="Times New Roman" w:hAnsi="Times New Roman"/>
          <w:sz w:val="20"/>
          <w:szCs w:val="20"/>
        </w:rPr>
        <w:t xml:space="preserve"> and even elderly people are engaged in force work to mitigate hunger. </w:t>
      </w:r>
    </w:p>
    <w:p w:rsidR="008E6A71" w:rsidRPr="00636F3B" w:rsidRDefault="008E6A71" w:rsidP="00325068">
      <w:pPr>
        <w:numPr>
          <w:ilvl w:val="0"/>
          <w:numId w:val="4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In most families of the urban areas reduce the buying of beef, mutton, chicken, milk and milk products, fish, dry fish</w:t>
      </w:r>
      <w:r w:rsidR="00631FCF" w:rsidRPr="00636F3B">
        <w:rPr>
          <w:rFonts w:ascii="Times New Roman" w:hAnsi="Times New Roman"/>
          <w:sz w:val="20"/>
          <w:szCs w:val="20"/>
        </w:rPr>
        <w:t>,</w:t>
      </w:r>
      <w:r w:rsidRPr="00636F3B">
        <w:rPr>
          <w:rFonts w:ascii="Times New Roman" w:hAnsi="Times New Roman"/>
          <w:sz w:val="20"/>
          <w:szCs w:val="20"/>
        </w:rPr>
        <w:t xml:space="preserve"> and lentil. Because, they have to spend half or more than half of their household incomes to buy food</w:t>
      </w:r>
      <w:r w:rsidR="004D2243" w:rsidRPr="00636F3B">
        <w:rPr>
          <w:rFonts w:ascii="Times New Roman" w:hAnsi="Times New Roman"/>
          <w:sz w:val="20"/>
          <w:szCs w:val="20"/>
        </w:rPr>
        <w:t xml:space="preserve"> </w:t>
      </w:r>
      <w:r w:rsidRPr="00636F3B">
        <w:rPr>
          <w:rFonts w:ascii="Times New Roman" w:hAnsi="Times New Roman"/>
          <w:sz w:val="20"/>
          <w:szCs w:val="20"/>
        </w:rPr>
        <w:t>grains to relieve from starvation</w:t>
      </w:r>
      <w:r w:rsidR="00BB0467" w:rsidRPr="00636F3B">
        <w:rPr>
          <w:rFonts w:ascii="Times New Roman" w:hAnsi="Times New Roman"/>
          <w:sz w:val="20"/>
          <w:szCs w:val="20"/>
        </w:rPr>
        <w:t>,</w:t>
      </w:r>
      <w:r w:rsidRPr="00636F3B">
        <w:rPr>
          <w:rFonts w:ascii="Times New Roman" w:hAnsi="Times New Roman"/>
          <w:sz w:val="20"/>
          <w:szCs w:val="20"/>
        </w:rPr>
        <w:t xml:space="preserve"> and compel to avoid these costly food items. As a result these families suffer from malnutrition in the long run. </w:t>
      </w:r>
    </w:p>
    <w:p w:rsidR="008E6A71" w:rsidRPr="00636F3B" w:rsidRDefault="008E6A71" w:rsidP="00325068">
      <w:pPr>
        <w:numPr>
          <w:ilvl w:val="0"/>
          <w:numId w:val="47"/>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Food price hike also affects the lower middle class families, because they cannot spend more for food</w:t>
      </w:r>
      <w:r w:rsidR="00631FCF" w:rsidRPr="00636F3B">
        <w:rPr>
          <w:rFonts w:ascii="Times New Roman" w:hAnsi="Times New Roman"/>
          <w:sz w:val="20"/>
          <w:szCs w:val="20"/>
        </w:rPr>
        <w:t>;</w:t>
      </w:r>
      <w:r w:rsidRPr="00636F3B">
        <w:rPr>
          <w:rFonts w:ascii="Times New Roman" w:hAnsi="Times New Roman"/>
          <w:sz w:val="20"/>
          <w:szCs w:val="20"/>
        </w:rPr>
        <w:t xml:space="preserve"> as their income is limited</w:t>
      </w:r>
      <w:r w:rsidR="00631FCF" w:rsidRPr="00636F3B">
        <w:rPr>
          <w:rFonts w:ascii="Times New Roman" w:hAnsi="Times New Roman"/>
          <w:sz w:val="20"/>
          <w:szCs w:val="20"/>
        </w:rPr>
        <w:t>,</w:t>
      </w:r>
      <w:r w:rsidRPr="00636F3B">
        <w:rPr>
          <w:rFonts w:ascii="Times New Roman" w:hAnsi="Times New Roman"/>
          <w:sz w:val="20"/>
          <w:szCs w:val="20"/>
        </w:rPr>
        <w:t xml:space="preserve"> and they cannot start begging due to their social status. They did not find loan from any source to face the economic crisis. Government or NGOs provide them no aid, as they are not extremely poor. Some of them have wealthy relatives</w:t>
      </w:r>
      <w:r w:rsidR="00631FCF" w:rsidRPr="00636F3B">
        <w:rPr>
          <w:rFonts w:ascii="Times New Roman" w:hAnsi="Times New Roman"/>
          <w:sz w:val="20"/>
          <w:szCs w:val="20"/>
        </w:rPr>
        <w:t>,</w:t>
      </w:r>
      <w:r w:rsidRPr="00636F3B">
        <w:rPr>
          <w:rFonts w:ascii="Times New Roman" w:hAnsi="Times New Roman"/>
          <w:sz w:val="20"/>
          <w:szCs w:val="20"/>
        </w:rPr>
        <w:t xml:space="preserve"> but in most cases they are completely ignored by the rich relatives. Sometimes they compel to sell their only assets</w:t>
      </w:r>
      <w:r w:rsidR="00631FCF" w:rsidRPr="00636F3B">
        <w:rPr>
          <w:rFonts w:ascii="Times New Roman" w:hAnsi="Times New Roman"/>
          <w:sz w:val="20"/>
          <w:szCs w:val="20"/>
        </w:rPr>
        <w:t>,</w:t>
      </w:r>
      <w:r w:rsidRPr="00636F3B">
        <w:rPr>
          <w:rFonts w:ascii="Times New Roman" w:hAnsi="Times New Roman"/>
          <w:sz w:val="20"/>
          <w:szCs w:val="20"/>
        </w:rPr>
        <w:t xml:space="preserve"> such as, farmland, livestock, rickshaw-vans, etc. Their schooling children have to start child labor. Eventually they become extremely poor</w:t>
      </w:r>
      <w:r w:rsidR="00631FCF" w:rsidRPr="00636F3B">
        <w:rPr>
          <w:rFonts w:ascii="Times New Roman" w:hAnsi="Times New Roman"/>
          <w:sz w:val="20"/>
          <w:szCs w:val="20"/>
        </w:rPr>
        <w:t>,</w:t>
      </w:r>
      <w:r w:rsidRPr="00636F3B">
        <w:rPr>
          <w:rFonts w:ascii="Times New Roman" w:hAnsi="Times New Roman"/>
          <w:sz w:val="20"/>
          <w:szCs w:val="20"/>
        </w:rPr>
        <w:t xml:space="preserve"> and cannot escape from the poverty cycle.</w:t>
      </w:r>
    </w:p>
    <w:p w:rsidR="008E6A71" w:rsidRPr="00636F3B" w:rsidRDefault="008E6A71" w:rsidP="00816501">
      <w:pPr>
        <w:autoSpaceDE w:val="0"/>
        <w:autoSpaceDN w:val="0"/>
        <w:adjustRightInd w:val="0"/>
        <w:spacing w:after="0" w:line="240" w:lineRule="auto"/>
        <w:ind w:left="360" w:firstLine="720"/>
        <w:jc w:val="both"/>
        <w:rPr>
          <w:rFonts w:ascii="Times New Roman" w:hAnsi="Times New Roman"/>
          <w:sz w:val="20"/>
          <w:szCs w:val="20"/>
        </w:rPr>
      </w:pPr>
      <w:r w:rsidRPr="00636F3B">
        <w:rPr>
          <w:rFonts w:ascii="Times New Roman" w:hAnsi="Times New Roman"/>
          <w:sz w:val="20"/>
          <w:szCs w:val="20"/>
        </w:rPr>
        <w:t>Four areas in Bangladesh are identified as most vulnerable during the food price hike.</w:t>
      </w:r>
      <w:r w:rsidR="00C259A7" w:rsidRPr="00636F3B">
        <w:rPr>
          <w:rFonts w:ascii="Times New Roman" w:hAnsi="Times New Roman"/>
          <w:sz w:val="20"/>
          <w:szCs w:val="20"/>
        </w:rPr>
        <w:t xml:space="preserve"> </w:t>
      </w:r>
      <w:r w:rsidRPr="00636F3B">
        <w:rPr>
          <w:rFonts w:ascii="Times New Roman" w:hAnsi="Times New Roman"/>
          <w:sz w:val="20"/>
          <w:szCs w:val="20"/>
        </w:rPr>
        <w:t xml:space="preserve">These are, </w:t>
      </w:r>
      <w:proofErr w:type="spellStart"/>
      <w:r w:rsidRPr="00636F3B">
        <w:rPr>
          <w:rFonts w:ascii="Times New Roman" w:hAnsi="Times New Roman"/>
          <w:sz w:val="20"/>
          <w:szCs w:val="20"/>
        </w:rPr>
        <w:t>Monga</w:t>
      </w:r>
      <w:proofErr w:type="spellEnd"/>
      <w:r w:rsidRPr="00636F3B">
        <w:rPr>
          <w:rFonts w:ascii="Times New Roman" w:hAnsi="Times New Roman"/>
          <w:sz w:val="20"/>
          <w:szCs w:val="20"/>
        </w:rPr>
        <w:t xml:space="preserve"> (north-west part), </w:t>
      </w:r>
      <w:proofErr w:type="spellStart"/>
      <w:r w:rsidRPr="00636F3B">
        <w:rPr>
          <w:rFonts w:ascii="Times New Roman" w:hAnsi="Times New Roman"/>
          <w:sz w:val="20"/>
          <w:szCs w:val="20"/>
        </w:rPr>
        <w:t>Haor</w:t>
      </w:r>
      <w:proofErr w:type="spellEnd"/>
      <w:r w:rsidRPr="00636F3B">
        <w:rPr>
          <w:rFonts w:ascii="Times New Roman" w:hAnsi="Times New Roman"/>
          <w:sz w:val="20"/>
          <w:szCs w:val="20"/>
        </w:rPr>
        <w:t xml:space="preserve"> (north-central and parts of north-east), coastal river erosion (south)</w:t>
      </w:r>
      <w:r w:rsidR="00631FCF" w:rsidRPr="00636F3B">
        <w:rPr>
          <w:rFonts w:ascii="Times New Roman" w:hAnsi="Times New Roman"/>
          <w:sz w:val="20"/>
          <w:szCs w:val="20"/>
        </w:rPr>
        <w:t>,</w:t>
      </w:r>
      <w:r w:rsidRPr="00636F3B">
        <w:rPr>
          <w:rFonts w:ascii="Times New Roman" w:hAnsi="Times New Roman"/>
          <w:sz w:val="20"/>
          <w:szCs w:val="20"/>
        </w:rPr>
        <w:t xml:space="preserve"> and the Chittagong Hill Tracts (south-east). </w:t>
      </w:r>
      <w:proofErr w:type="spellStart"/>
      <w:r w:rsidRPr="00636F3B">
        <w:rPr>
          <w:rFonts w:ascii="Times New Roman" w:hAnsi="Times New Roman"/>
          <w:sz w:val="20"/>
          <w:szCs w:val="20"/>
        </w:rPr>
        <w:t>Monga</w:t>
      </w:r>
      <w:proofErr w:type="spellEnd"/>
      <w:r w:rsidRPr="00636F3B">
        <w:rPr>
          <w:rFonts w:ascii="Times New Roman" w:hAnsi="Times New Roman"/>
          <w:sz w:val="20"/>
          <w:szCs w:val="20"/>
        </w:rPr>
        <w:t xml:space="preserve"> prone districts are </w:t>
      </w:r>
      <w:proofErr w:type="spellStart"/>
      <w:r w:rsidRPr="00636F3B">
        <w:rPr>
          <w:rFonts w:ascii="Times New Roman" w:hAnsi="Times New Roman"/>
          <w:sz w:val="20"/>
          <w:szCs w:val="20"/>
        </w:rPr>
        <w:t>Kurigram</w:t>
      </w:r>
      <w:proofErr w:type="spellEnd"/>
      <w:r w:rsidRPr="00636F3B">
        <w:rPr>
          <w:rFonts w:ascii="Times New Roman" w:hAnsi="Times New Roman"/>
          <w:sz w:val="20"/>
          <w:szCs w:val="20"/>
        </w:rPr>
        <w:t xml:space="preserve">, </w:t>
      </w:r>
      <w:proofErr w:type="spellStart"/>
      <w:r w:rsidRPr="00636F3B">
        <w:rPr>
          <w:rFonts w:ascii="Times New Roman" w:hAnsi="Times New Roman"/>
          <w:sz w:val="20"/>
          <w:szCs w:val="20"/>
        </w:rPr>
        <w:t>Lalmonirhat</w:t>
      </w:r>
      <w:proofErr w:type="spellEnd"/>
      <w:r w:rsidRPr="00636F3B">
        <w:rPr>
          <w:rFonts w:ascii="Times New Roman" w:hAnsi="Times New Roman"/>
          <w:sz w:val="20"/>
          <w:szCs w:val="20"/>
        </w:rPr>
        <w:t xml:space="preserve">, </w:t>
      </w:r>
      <w:proofErr w:type="spellStart"/>
      <w:r w:rsidRPr="00636F3B">
        <w:rPr>
          <w:rFonts w:ascii="Times New Roman" w:hAnsi="Times New Roman"/>
          <w:sz w:val="20"/>
          <w:szCs w:val="20"/>
        </w:rPr>
        <w:t>Nilphamari</w:t>
      </w:r>
      <w:proofErr w:type="spellEnd"/>
      <w:r w:rsidRPr="00636F3B">
        <w:rPr>
          <w:rFonts w:ascii="Times New Roman" w:hAnsi="Times New Roman"/>
          <w:sz w:val="20"/>
          <w:szCs w:val="20"/>
        </w:rPr>
        <w:t xml:space="preserve">, </w:t>
      </w:r>
      <w:proofErr w:type="spellStart"/>
      <w:r w:rsidRPr="00636F3B">
        <w:rPr>
          <w:rFonts w:ascii="Times New Roman" w:hAnsi="Times New Roman"/>
          <w:sz w:val="20"/>
          <w:szCs w:val="20"/>
        </w:rPr>
        <w:t>Rangpur</w:t>
      </w:r>
      <w:proofErr w:type="spellEnd"/>
      <w:r w:rsidRPr="00636F3B">
        <w:rPr>
          <w:rFonts w:ascii="Times New Roman" w:hAnsi="Times New Roman"/>
          <w:sz w:val="20"/>
          <w:szCs w:val="20"/>
        </w:rPr>
        <w:t xml:space="preserve">, </w:t>
      </w:r>
      <w:proofErr w:type="spellStart"/>
      <w:r w:rsidRPr="00636F3B">
        <w:rPr>
          <w:rFonts w:ascii="Times New Roman" w:hAnsi="Times New Roman"/>
          <w:sz w:val="20"/>
          <w:szCs w:val="20"/>
        </w:rPr>
        <w:t>Gaibandha</w:t>
      </w:r>
      <w:proofErr w:type="spellEnd"/>
      <w:r w:rsidRPr="00636F3B">
        <w:rPr>
          <w:rFonts w:ascii="Times New Roman" w:hAnsi="Times New Roman"/>
          <w:sz w:val="20"/>
          <w:szCs w:val="20"/>
        </w:rPr>
        <w:t xml:space="preserve">, </w:t>
      </w:r>
      <w:proofErr w:type="spellStart"/>
      <w:r w:rsidRPr="00636F3B">
        <w:rPr>
          <w:rFonts w:ascii="Times New Roman" w:hAnsi="Times New Roman"/>
          <w:sz w:val="20"/>
          <w:szCs w:val="20"/>
        </w:rPr>
        <w:t>Bogra</w:t>
      </w:r>
      <w:proofErr w:type="spellEnd"/>
      <w:r w:rsidR="00631FCF" w:rsidRPr="00636F3B">
        <w:rPr>
          <w:rFonts w:ascii="Times New Roman" w:hAnsi="Times New Roman"/>
          <w:sz w:val="20"/>
          <w:szCs w:val="20"/>
        </w:rPr>
        <w:t>,</w:t>
      </w:r>
      <w:r w:rsidRPr="00636F3B">
        <w:rPr>
          <w:rFonts w:ascii="Times New Roman" w:hAnsi="Times New Roman"/>
          <w:sz w:val="20"/>
          <w:szCs w:val="20"/>
        </w:rPr>
        <w:t xml:space="preserve"> and </w:t>
      </w:r>
      <w:proofErr w:type="spellStart"/>
      <w:r w:rsidRPr="00636F3B">
        <w:rPr>
          <w:rFonts w:ascii="Times New Roman" w:hAnsi="Times New Roman"/>
          <w:sz w:val="20"/>
          <w:szCs w:val="20"/>
        </w:rPr>
        <w:t>Serajganj</w:t>
      </w:r>
      <w:proofErr w:type="spellEnd"/>
      <w:r w:rsidRPr="00636F3B">
        <w:rPr>
          <w:rFonts w:ascii="Times New Roman" w:hAnsi="Times New Roman"/>
          <w:sz w:val="20"/>
          <w:szCs w:val="20"/>
        </w:rPr>
        <w:t xml:space="preserve">. The typical characteristics of the food insecurity prone districts are as follows </w:t>
      </w:r>
      <w:r w:rsidR="00841679" w:rsidRPr="00636F3B">
        <w:rPr>
          <w:rFonts w:ascii="Times New Roman" w:hAnsi="Times New Roman"/>
          <w:sz w:val="20"/>
          <w:szCs w:val="20"/>
        </w:rPr>
        <w:t>[</w:t>
      </w:r>
      <w:r w:rsidRPr="00636F3B">
        <w:rPr>
          <w:rFonts w:ascii="Times New Roman" w:hAnsi="Times New Roman"/>
          <w:sz w:val="20"/>
          <w:szCs w:val="20"/>
        </w:rPr>
        <w:t>Ahmed et al.</w:t>
      </w:r>
      <w:r w:rsidR="000150EF" w:rsidRPr="00636F3B">
        <w:rPr>
          <w:rFonts w:ascii="Times New Roman" w:hAnsi="Times New Roman"/>
          <w:sz w:val="20"/>
          <w:szCs w:val="20"/>
        </w:rPr>
        <w:t>,</w:t>
      </w:r>
      <w:r w:rsidRPr="00636F3B">
        <w:rPr>
          <w:rFonts w:ascii="Times New Roman" w:hAnsi="Times New Roman"/>
          <w:sz w:val="20"/>
          <w:szCs w:val="20"/>
        </w:rPr>
        <w:t xml:space="preserve"> 2009</w:t>
      </w:r>
      <w:r w:rsidR="00841679" w:rsidRPr="00636F3B">
        <w:rPr>
          <w:rFonts w:ascii="Times New Roman" w:hAnsi="Times New Roman"/>
          <w:sz w:val="20"/>
          <w:szCs w:val="20"/>
        </w:rPr>
        <w:t>]</w:t>
      </w:r>
      <w:r w:rsidRPr="00636F3B">
        <w:rPr>
          <w:rFonts w:ascii="Times New Roman" w:hAnsi="Times New Roman"/>
          <w:sz w:val="20"/>
          <w:szCs w:val="20"/>
        </w:rPr>
        <w:t xml:space="preserve">: </w:t>
      </w:r>
    </w:p>
    <w:p w:rsidR="00DE4DE8" w:rsidRPr="00636F3B" w:rsidRDefault="008E6A71" w:rsidP="00631FCF">
      <w:pPr>
        <w:pStyle w:val="ListParagraph"/>
        <w:numPr>
          <w:ilvl w:val="0"/>
          <w:numId w:val="45"/>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Crops are in the field waiting to be harvested having no employments in the agricultural fields</w:t>
      </w:r>
      <w:r w:rsidR="00DE4DE8" w:rsidRPr="00636F3B">
        <w:rPr>
          <w:rFonts w:ascii="Times New Roman" w:hAnsi="Times New Roman"/>
          <w:sz w:val="20"/>
          <w:szCs w:val="20"/>
        </w:rPr>
        <w:t>.</w:t>
      </w:r>
    </w:p>
    <w:p w:rsidR="008E6A71" w:rsidRPr="00636F3B" w:rsidRDefault="008E6A71" w:rsidP="00631FCF">
      <w:pPr>
        <w:pStyle w:val="ListParagraph"/>
        <w:numPr>
          <w:ilvl w:val="0"/>
          <w:numId w:val="45"/>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The household level food stock is mostly consumed amid inadequate supply of food grain in the market</w:t>
      </w:r>
      <w:r w:rsidR="00DE4DE8" w:rsidRPr="00636F3B">
        <w:rPr>
          <w:rFonts w:ascii="Times New Roman" w:hAnsi="Times New Roman"/>
          <w:sz w:val="20"/>
          <w:szCs w:val="20"/>
        </w:rPr>
        <w:t>.</w:t>
      </w:r>
      <w:r w:rsidRPr="00636F3B">
        <w:rPr>
          <w:rFonts w:ascii="Times New Roman" w:hAnsi="Times New Roman"/>
          <w:sz w:val="20"/>
          <w:szCs w:val="20"/>
        </w:rPr>
        <w:t xml:space="preserve"> </w:t>
      </w:r>
    </w:p>
    <w:p w:rsidR="00D0470A" w:rsidRPr="00636F3B" w:rsidRDefault="008E6A71" w:rsidP="00631FCF">
      <w:pPr>
        <w:pStyle w:val="ListParagraph"/>
        <w:numPr>
          <w:ilvl w:val="0"/>
          <w:numId w:val="45"/>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The price of rice in the market is very high</w:t>
      </w:r>
      <w:r w:rsidR="00BB0467" w:rsidRPr="00636F3B">
        <w:rPr>
          <w:rFonts w:ascii="Times New Roman" w:hAnsi="Times New Roman"/>
          <w:sz w:val="20"/>
          <w:szCs w:val="20"/>
        </w:rPr>
        <w:t>,</w:t>
      </w:r>
      <w:r w:rsidRPr="00636F3B">
        <w:rPr>
          <w:rFonts w:ascii="Times New Roman" w:hAnsi="Times New Roman"/>
          <w:sz w:val="20"/>
          <w:szCs w:val="20"/>
        </w:rPr>
        <w:t xml:space="preserve"> while the marginal farmers and the laborers run out of food and cash.</w:t>
      </w:r>
    </w:p>
    <w:p w:rsidR="008E6A71" w:rsidRPr="00636F3B" w:rsidRDefault="008E6A71" w:rsidP="0036770B">
      <w:pPr>
        <w:autoSpaceDE w:val="0"/>
        <w:autoSpaceDN w:val="0"/>
        <w:adjustRightInd w:val="0"/>
        <w:spacing w:after="0" w:line="240" w:lineRule="auto"/>
        <w:jc w:val="both"/>
        <w:rPr>
          <w:rFonts w:ascii="Times New Roman" w:hAnsi="Times New Roman"/>
          <w:sz w:val="20"/>
          <w:szCs w:val="20"/>
        </w:rPr>
      </w:pPr>
    </w:p>
    <w:p w:rsidR="00BB0467" w:rsidRPr="00636F3B" w:rsidRDefault="00816501" w:rsidP="00816501">
      <w:pPr>
        <w:autoSpaceDE w:val="0"/>
        <w:autoSpaceDN w:val="0"/>
        <w:adjustRightInd w:val="0"/>
        <w:spacing w:after="0" w:line="240" w:lineRule="auto"/>
        <w:ind w:firstLine="720"/>
        <w:rPr>
          <w:rFonts w:ascii="Times New Roman" w:hAnsi="Times New Roman"/>
          <w:b/>
          <w:iCs/>
        </w:rPr>
      </w:pPr>
      <w:r w:rsidRPr="00636F3B">
        <w:rPr>
          <w:rFonts w:ascii="Times New Roman" w:hAnsi="Times New Roman"/>
          <w:b/>
          <w:iCs/>
        </w:rPr>
        <w:t>9. Poverty reduction in Bangladesh</w:t>
      </w:r>
      <w:r w:rsidR="00BB0467" w:rsidRPr="00636F3B">
        <w:rPr>
          <w:rFonts w:ascii="Times New Roman" w:hAnsi="Times New Roman"/>
          <w:b/>
          <w:iCs/>
        </w:rPr>
        <w:t xml:space="preserve"> </w:t>
      </w:r>
    </w:p>
    <w:p w:rsidR="00226988" w:rsidRPr="00636F3B" w:rsidRDefault="00226988" w:rsidP="00D20A38">
      <w:pPr>
        <w:autoSpaceDE w:val="0"/>
        <w:autoSpaceDN w:val="0"/>
        <w:adjustRightInd w:val="0"/>
        <w:spacing w:after="0" w:line="240" w:lineRule="auto"/>
        <w:ind w:firstLine="720"/>
        <w:jc w:val="both"/>
        <w:rPr>
          <w:rFonts w:ascii="Times New Roman" w:hAnsi="Times New Roman"/>
          <w:b/>
          <w:iCs/>
          <w:sz w:val="20"/>
          <w:szCs w:val="20"/>
        </w:rPr>
      </w:pPr>
      <w:r w:rsidRPr="00636F3B">
        <w:rPr>
          <w:rFonts w:ascii="Times New Roman" w:hAnsi="Times New Roman"/>
          <w:sz w:val="20"/>
          <w:szCs w:val="20"/>
        </w:rPr>
        <w:t xml:space="preserve">In Bangladesh, during 2000 to 2005, income poverty reduced from 48.9% to 40.0% </w:t>
      </w:r>
      <w:r w:rsidR="00841679" w:rsidRPr="00636F3B">
        <w:rPr>
          <w:rFonts w:ascii="Times New Roman" w:hAnsi="Times New Roman"/>
          <w:sz w:val="20"/>
          <w:szCs w:val="20"/>
        </w:rPr>
        <w:t>[</w:t>
      </w:r>
      <w:r w:rsidRPr="00636F3B">
        <w:rPr>
          <w:rFonts w:ascii="Times New Roman" w:hAnsi="Times New Roman"/>
          <w:iCs/>
          <w:sz w:val="20"/>
          <w:szCs w:val="20"/>
        </w:rPr>
        <w:t xml:space="preserve">Bangladesh Economic Review, </w:t>
      </w:r>
      <w:r w:rsidRPr="00636F3B">
        <w:rPr>
          <w:rFonts w:ascii="Times New Roman" w:hAnsi="Times New Roman"/>
          <w:sz w:val="20"/>
          <w:szCs w:val="20"/>
        </w:rPr>
        <w:t>BER</w:t>
      </w:r>
      <w:r w:rsidR="000150EF" w:rsidRPr="00636F3B">
        <w:rPr>
          <w:rFonts w:ascii="Times New Roman" w:hAnsi="Times New Roman"/>
          <w:sz w:val="20"/>
          <w:szCs w:val="20"/>
        </w:rPr>
        <w:t>,</w:t>
      </w:r>
      <w:r w:rsidRPr="00636F3B">
        <w:rPr>
          <w:rFonts w:ascii="Times New Roman" w:hAnsi="Times New Roman"/>
          <w:sz w:val="20"/>
          <w:szCs w:val="20"/>
        </w:rPr>
        <w:t xml:space="preserve"> 2008</w:t>
      </w:r>
      <w:r w:rsidR="00841679" w:rsidRPr="00636F3B">
        <w:rPr>
          <w:rFonts w:ascii="Times New Roman" w:hAnsi="Times New Roman"/>
          <w:sz w:val="20"/>
          <w:szCs w:val="20"/>
        </w:rPr>
        <w:t>]</w:t>
      </w:r>
      <w:r w:rsidR="00D50B04" w:rsidRPr="00636F3B">
        <w:rPr>
          <w:rFonts w:ascii="Times New Roman" w:hAnsi="Times New Roman"/>
          <w:sz w:val="20"/>
          <w:szCs w:val="20"/>
        </w:rPr>
        <w:t>,</w:t>
      </w:r>
      <w:r w:rsidRPr="00636F3B">
        <w:rPr>
          <w:rFonts w:ascii="Times New Roman" w:hAnsi="Times New Roman"/>
          <w:sz w:val="20"/>
          <w:szCs w:val="20"/>
        </w:rPr>
        <w:t xml:space="preserve"> 2005 to 2010 reduced from 40% to 31</w:t>
      </w:r>
      <w:r w:rsidR="00973E95" w:rsidRPr="00636F3B">
        <w:rPr>
          <w:rFonts w:ascii="Times New Roman" w:hAnsi="Times New Roman"/>
          <w:sz w:val="20"/>
          <w:szCs w:val="20"/>
        </w:rPr>
        <w:t xml:space="preserve">.50% </w:t>
      </w:r>
      <w:r w:rsidR="00841679" w:rsidRPr="00636F3B">
        <w:rPr>
          <w:rFonts w:ascii="Times New Roman" w:hAnsi="Times New Roman"/>
          <w:sz w:val="20"/>
          <w:szCs w:val="20"/>
        </w:rPr>
        <w:t>[</w:t>
      </w:r>
      <w:r w:rsidR="00973E95" w:rsidRPr="00636F3B">
        <w:rPr>
          <w:rFonts w:ascii="Times New Roman" w:hAnsi="Times New Roman"/>
          <w:sz w:val="20"/>
          <w:szCs w:val="20"/>
        </w:rPr>
        <w:t>HIES</w:t>
      </w:r>
      <w:r w:rsidR="000150EF" w:rsidRPr="00636F3B">
        <w:rPr>
          <w:rFonts w:ascii="Times New Roman" w:hAnsi="Times New Roman"/>
          <w:sz w:val="20"/>
          <w:szCs w:val="20"/>
        </w:rPr>
        <w:t>,</w:t>
      </w:r>
      <w:r w:rsidR="00973E95" w:rsidRPr="00636F3B">
        <w:rPr>
          <w:rFonts w:ascii="Times New Roman" w:hAnsi="Times New Roman"/>
          <w:sz w:val="20"/>
          <w:szCs w:val="20"/>
        </w:rPr>
        <w:t xml:space="preserve"> 2010</w:t>
      </w:r>
      <w:r w:rsidR="00841679" w:rsidRPr="00636F3B">
        <w:rPr>
          <w:rFonts w:ascii="Times New Roman" w:hAnsi="Times New Roman"/>
          <w:sz w:val="20"/>
          <w:szCs w:val="20"/>
        </w:rPr>
        <w:t>]</w:t>
      </w:r>
      <w:r w:rsidR="005E3AE5" w:rsidRPr="00636F3B">
        <w:rPr>
          <w:rFonts w:ascii="Times New Roman" w:hAnsi="Times New Roman"/>
          <w:sz w:val="20"/>
          <w:szCs w:val="20"/>
        </w:rPr>
        <w:t>,</w:t>
      </w:r>
      <w:r w:rsidR="00D50B04" w:rsidRPr="00636F3B">
        <w:rPr>
          <w:rFonts w:ascii="Times New Roman" w:hAnsi="Times New Roman"/>
          <w:sz w:val="20"/>
          <w:szCs w:val="20"/>
        </w:rPr>
        <w:t xml:space="preserve"> and 2010 to 2016 reduced from </w:t>
      </w:r>
      <w:r w:rsidR="00D50B04" w:rsidRPr="00636F3B">
        <w:rPr>
          <w:rFonts w:ascii="Times New Roman" w:hAnsi="Times New Roman"/>
          <w:sz w:val="20"/>
          <w:szCs w:val="20"/>
        </w:rPr>
        <w:lastRenderedPageBreak/>
        <w:t xml:space="preserve">31.50% to 20% </w:t>
      </w:r>
      <w:r w:rsidR="00841679" w:rsidRPr="00636F3B">
        <w:rPr>
          <w:rFonts w:ascii="Times New Roman" w:hAnsi="Times New Roman"/>
          <w:sz w:val="20"/>
          <w:szCs w:val="20"/>
        </w:rPr>
        <w:t>[</w:t>
      </w:r>
      <w:r w:rsidR="00D50B04" w:rsidRPr="00636F3B">
        <w:rPr>
          <w:rFonts w:ascii="Times New Roman" w:hAnsi="Times New Roman"/>
          <w:sz w:val="20"/>
          <w:szCs w:val="20"/>
        </w:rPr>
        <w:t>Country Profile</w:t>
      </w:r>
      <w:r w:rsidR="000150EF" w:rsidRPr="00636F3B">
        <w:rPr>
          <w:rFonts w:ascii="Times New Roman" w:hAnsi="Times New Roman"/>
          <w:sz w:val="20"/>
          <w:szCs w:val="20"/>
        </w:rPr>
        <w:t>,</w:t>
      </w:r>
      <w:r w:rsidR="00D50B04" w:rsidRPr="00636F3B">
        <w:rPr>
          <w:rFonts w:ascii="Times New Roman" w:hAnsi="Times New Roman"/>
          <w:sz w:val="20"/>
          <w:szCs w:val="20"/>
        </w:rPr>
        <w:t xml:space="preserve"> 2016</w:t>
      </w:r>
      <w:r w:rsidR="00841679" w:rsidRPr="00636F3B">
        <w:rPr>
          <w:rFonts w:ascii="Times New Roman" w:hAnsi="Times New Roman"/>
          <w:sz w:val="20"/>
          <w:szCs w:val="20"/>
        </w:rPr>
        <w:t>]</w:t>
      </w:r>
      <w:r w:rsidR="00973E95" w:rsidRPr="00636F3B">
        <w:rPr>
          <w:rFonts w:ascii="Times New Roman" w:hAnsi="Times New Roman"/>
          <w:sz w:val="20"/>
          <w:szCs w:val="20"/>
        </w:rPr>
        <w:t>. The present G</w:t>
      </w:r>
      <w:r w:rsidRPr="00636F3B">
        <w:rPr>
          <w:rFonts w:ascii="Times New Roman" w:hAnsi="Times New Roman"/>
          <w:sz w:val="20"/>
          <w:szCs w:val="20"/>
        </w:rPr>
        <w:t xml:space="preserve">overnment has targeted to reduce poverty rate to 15% by 2021. The incident of poverty, using Cost of Basic Needs (CBN) method, at national level declined from 58.50% in 1983 to 48.90% in 2000 based on upper poverty line. During this period, the compound poverty reduction rate per year is recorded at 1.8%. </w:t>
      </w:r>
    </w:p>
    <w:p w:rsidR="00F27636" w:rsidRPr="00636F3B" w:rsidRDefault="00F27636" w:rsidP="00816501">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When most of the countries faced the effects of global economic crises, Bangladesh has acquired higher GDP growth rates compared to the previous years. In 2012–13 the GDP of Bangladesh reached 6%</w:t>
      </w:r>
      <w:r w:rsidR="005E3AE5" w:rsidRPr="00636F3B">
        <w:rPr>
          <w:rFonts w:ascii="Times New Roman" w:hAnsi="Times New Roman"/>
          <w:sz w:val="20"/>
          <w:szCs w:val="20"/>
        </w:rPr>
        <w:t>,</w:t>
      </w:r>
      <w:r w:rsidRPr="00636F3B">
        <w:rPr>
          <w:rFonts w:ascii="Times New Roman" w:hAnsi="Times New Roman"/>
          <w:sz w:val="20"/>
          <w:szCs w:val="20"/>
        </w:rPr>
        <w:t xml:space="preserve"> </w:t>
      </w:r>
      <w:r w:rsidR="005E3AE5" w:rsidRPr="00636F3B">
        <w:rPr>
          <w:rFonts w:ascii="Times New Roman" w:hAnsi="Times New Roman"/>
          <w:sz w:val="20"/>
          <w:szCs w:val="20"/>
        </w:rPr>
        <w:t>which</w:t>
      </w:r>
      <w:r w:rsidRPr="00636F3B">
        <w:rPr>
          <w:rFonts w:ascii="Times New Roman" w:hAnsi="Times New Roman"/>
          <w:sz w:val="20"/>
          <w:szCs w:val="20"/>
        </w:rPr>
        <w:t xml:space="preserve"> is close to the developing countries (China and India are estimated to have rates of 8.8% and 7.3% respectively). The real GDP of Bangladesh from 20</w:t>
      </w:r>
      <w:r w:rsidR="000150EF" w:rsidRPr="00636F3B">
        <w:rPr>
          <w:rFonts w:ascii="Times New Roman" w:hAnsi="Times New Roman"/>
          <w:sz w:val="20"/>
          <w:szCs w:val="20"/>
        </w:rPr>
        <w:t>1</w:t>
      </w:r>
      <w:r w:rsidRPr="00636F3B">
        <w:rPr>
          <w:rFonts w:ascii="Times New Roman" w:hAnsi="Times New Roman"/>
          <w:sz w:val="20"/>
          <w:szCs w:val="20"/>
        </w:rPr>
        <w:t>0 to 201</w:t>
      </w:r>
      <w:r w:rsidR="000150EF" w:rsidRPr="00636F3B">
        <w:rPr>
          <w:rFonts w:ascii="Times New Roman" w:hAnsi="Times New Roman"/>
          <w:sz w:val="20"/>
          <w:szCs w:val="20"/>
        </w:rPr>
        <w:t>7</w:t>
      </w:r>
      <w:r w:rsidRPr="00636F3B">
        <w:rPr>
          <w:rFonts w:ascii="Times New Roman" w:hAnsi="Times New Roman"/>
          <w:sz w:val="20"/>
          <w:szCs w:val="20"/>
        </w:rPr>
        <w:t xml:space="preserve"> i</w:t>
      </w:r>
      <w:r w:rsidR="008D2294" w:rsidRPr="00636F3B">
        <w:rPr>
          <w:rFonts w:ascii="Times New Roman" w:hAnsi="Times New Roman"/>
          <w:sz w:val="20"/>
          <w:szCs w:val="20"/>
        </w:rPr>
        <w:t>s</w:t>
      </w:r>
      <w:r w:rsidRPr="00636F3B">
        <w:rPr>
          <w:rFonts w:ascii="Times New Roman" w:hAnsi="Times New Roman"/>
          <w:sz w:val="20"/>
          <w:szCs w:val="20"/>
        </w:rPr>
        <w:t xml:space="preserve"> given in table </w:t>
      </w:r>
      <w:r w:rsidR="00D50B04" w:rsidRPr="00636F3B">
        <w:rPr>
          <w:rFonts w:ascii="Times New Roman" w:hAnsi="Times New Roman"/>
          <w:sz w:val="20"/>
          <w:szCs w:val="20"/>
        </w:rPr>
        <w:t>2</w:t>
      </w:r>
      <w:r w:rsidRPr="00636F3B">
        <w:rPr>
          <w:rFonts w:ascii="Times New Roman" w:hAnsi="Times New Roman"/>
          <w:sz w:val="20"/>
          <w:szCs w:val="20"/>
        </w:rPr>
        <w:t>.</w:t>
      </w:r>
    </w:p>
    <w:p w:rsidR="0036770B" w:rsidRPr="00636F3B" w:rsidRDefault="0036770B" w:rsidP="0036770B">
      <w:pPr>
        <w:autoSpaceDE w:val="0"/>
        <w:autoSpaceDN w:val="0"/>
        <w:adjustRightInd w:val="0"/>
        <w:spacing w:after="0" w:line="240" w:lineRule="auto"/>
        <w:jc w:val="both"/>
        <w:rPr>
          <w:rFonts w:ascii="Times New Roman" w:hAnsi="Times New Roman"/>
          <w:sz w:val="24"/>
          <w:szCs w:val="24"/>
        </w:rPr>
      </w:pPr>
    </w:p>
    <w:tbl>
      <w:tblPr>
        <w:tblW w:w="8177"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9"/>
        <w:gridCol w:w="716"/>
        <w:gridCol w:w="716"/>
        <w:gridCol w:w="716"/>
        <w:gridCol w:w="716"/>
        <w:gridCol w:w="716"/>
        <w:gridCol w:w="716"/>
        <w:gridCol w:w="716"/>
        <w:gridCol w:w="716"/>
      </w:tblGrid>
      <w:tr w:rsidR="000150EF" w:rsidRPr="00636F3B" w:rsidTr="000150EF">
        <w:trPr>
          <w:jc w:val="center"/>
        </w:trPr>
        <w:tc>
          <w:tcPr>
            <w:tcW w:w="2449" w:type="dxa"/>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Bangladesh</w:t>
            </w:r>
          </w:p>
        </w:tc>
        <w:tc>
          <w:tcPr>
            <w:tcW w:w="716" w:type="dxa"/>
            <w:vAlign w:val="center"/>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2010</w:t>
            </w:r>
          </w:p>
        </w:tc>
        <w:tc>
          <w:tcPr>
            <w:tcW w:w="716" w:type="dxa"/>
            <w:vAlign w:val="center"/>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2011</w:t>
            </w:r>
          </w:p>
        </w:tc>
        <w:tc>
          <w:tcPr>
            <w:tcW w:w="716" w:type="dxa"/>
            <w:vAlign w:val="center"/>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2012</w:t>
            </w:r>
          </w:p>
        </w:tc>
        <w:tc>
          <w:tcPr>
            <w:tcW w:w="716" w:type="dxa"/>
            <w:vAlign w:val="center"/>
          </w:tcPr>
          <w:p w:rsidR="000150EF" w:rsidRPr="00636F3B" w:rsidRDefault="000150EF" w:rsidP="000150EF">
            <w:pPr>
              <w:pStyle w:val="NoSpacing"/>
              <w:rPr>
                <w:rFonts w:ascii="Times New Roman" w:hAnsi="Times New Roman"/>
                <w:sz w:val="20"/>
                <w:szCs w:val="20"/>
              </w:rPr>
            </w:pPr>
            <w:r w:rsidRPr="00636F3B">
              <w:rPr>
                <w:rFonts w:ascii="Times New Roman" w:hAnsi="Times New Roman"/>
                <w:sz w:val="20"/>
                <w:szCs w:val="20"/>
              </w:rPr>
              <w:t>2013</w:t>
            </w:r>
          </w:p>
        </w:tc>
        <w:tc>
          <w:tcPr>
            <w:tcW w:w="716" w:type="dxa"/>
            <w:vAlign w:val="center"/>
          </w:tcPr>
          <w:p w:rsidR="000150EF" w:rsidRPr="00636F3B" w:rsidRDefault="000150EF" w:rsidP="000150EF">
            <w:pPr>
              <w:pStyle w:val="NoSpacing"/>
              <w:rPr>
                <w:rFonts w:ascii="Times New Roman" w:hAnsi="Times New Roman"/>
                <w:sz w:val="20"/>
                <w:szCs w:val="20"/>
              </w:rPr>
            </w:pPr>
            <w:r w:rsidRPr="00636F3B">
              <w:rPr>
                <w:rFonts w:ascii="Times New Roman" w:hAnsi="Times New Roman"/>
                <w:sz w:val="20"/>
                <w:szCs w:val="20"/>
              </w:rPr>
              <w:t>2014</w:t>
            </w:r>
          </w:p>
        </w:tc>
        <w:tc>
          <w:tcPr>
            <w:tcW w:w="716" w:type="dxa"/>
            <w:vAlign w:val="center"/>
          </w:tcPr>
          <w:p w:rsidR="000150EF" w:rsidRPr="00636F3B" w:rsidRDefault="000150EF" w:rsidP="000150EF">
            <w:pPr>
              <w:pStyle w:val="NoSpacing"/>
              <w:rPr>
                <w:rFonts w:ascii="Times New Roman" w:hAnsi="Times New Roman"/>
                <w:sz w:val="20"/>
                <w:szCs w:val="20"/>
              </w:rPr>
            </w:pPr>
            <w:r w:rsidRPr="00636F3B">
              <w:rPr>
                <w:rFonts w:ascii="Times New Roman" w:hAnsi="Times New Roman"/>
                <w:sz w:val="20"/>
                <w:szCs w:val="20"/>
              </w:rPr>
              <w:t>2015</w:t>
            </w:r>
          </w:p>
        </w:tc>
        <w:tc>
          <w:tcPr>
            <w:tcW w:w="716" w:type="dxa"/>
            <w:vAlign w:val="center"/>
          </w:tcPr>
          <w:p w:rsidR="000150EF" w:rsidRPr="00636F3B" w:rsidRDefault="000150EF" w:rsidP="00712C51">
            <w:pPr>
              <w:pStyle w:val="NoSpacing"/>
              <w:rPr>
                <w:rFonts w:ascii="Times New Roman" w:hAnsi="Times New Roman"/>
                <w:sz w:val="20"/>
                <w:szCs w:val="20"/>
              </w:rPr>
            </w:pPr>
            <w:r w:rsidRPr="00636F3B">
              <w:rPr>
                <w:rFonts w:ascii="Times New Roman" w:hAnsi="Times New Roman"/>
                <w:sz w:val="20"/>
                <w:szCs w:val="20"/>
              </w:rPr>
              <w:t>2016</w:t>
            </w:r>
          </w:p>
        </w:tc>
        <w:tc>
          <w:tcPr>
            <w:tcW w:w="716" w:type="dxa"/>
            <w:vAlign w:val="center"/>
          </w:tcPr>
          <w:p w:rsidR="000150EF" w:rsidRPr="00636F3B" w:rsidRDefault="000150EF" w:rsidP="00712C51">
            <w:pPr>
              <w:pStyle w:val="NoSpacing"/>
              <w:rPr>
                <w:rFonts w:ascii="Times New Roman" w:hAnsi="Times New Roman"/>
                <w:sz w:val="20"/>
                <w:szCs w:val="20"/>
              </w:rPr>
            </w:pPr>
            <w:r w:rsidRPr="00636F3B">
              <w:rPr>
                <w:rFonts w:ascii="Times New Roman" w:hAnsi="Times New Roman"/>
                <w:sz w:val="20"/>
                <w:szCs w:val="20"/>
              </w:rPr>
              <w:t>2017</w:t>
            </w:r>
          </w:p>
        </w:tc>
      </w:tr>
      <w:tr w:rsidR="000150EF" w:rsidRPr="00636F3B" w:rsidTr="000150EF">
        <w:trPr>
          <w:jc w:val="center"/>
        </w:trPr>
        <w:tc>
          <w:tcPr>
            <w:tcW w:w="2449" w:type="dxa"/>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Real GDP growth rate (%)</w:t>
            </w:r>
          </w:p>
        </w:tc>
        <w:tc>
          <w:tcPr>
            <w:tcW w:w="716" w:type="dxa"/>
            <w:vAlign w:val="center"/>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6</w:t>
            </w:r>
          </w:p>
        </w:tc>
        <w:tc>
          <w:tcPr>
            <w:tcW w:w="716" w:type="dxa"/>
            <w:vAlign w:val="center"/>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6.5</w:t>
            </w:r>
          </w:p>
        </w:tc>
        <w:tc>
          <w:tcPr>
            <w:tcW w:w="716" w:type="dxa"/>
            <w:vAlign w:val="center"/>
          </w:tcPr>
          <w:p w:rsidR="000150EF" w:rsidRPr="00636F3B" w:rsidRDefault="000150EF" w:rsidP="00D02B8C">
            <w:pPr>
              <w:pStyle w:val="NoSpacing"/>
              <w:rPr>
                <w:rFonts w:ascii="Times New Roman" w:hAnsi="Times New Roman"/>
                <w:sz w:val="20"/>
                <w:szCs w:val="20"/>
              </w:rPr>
            </w:pPr>
            <w:r w:rsidRPr="00636F3B">
              <w:rPr>
                <w:rFonts w:ascii="Times New Roman" w:hAnsi="Times New Roman"/>
                <w:sz w:val="20"/>
                <w:szCs w:val="20"/>
              </w:rPr>
              <w:t>6.1</w:t>
            </w:r>
          </w:p>
        </w:tc>
        <w:tc>
          <w:tcPr>
            <w:tcW w:w="716" w:type="dxa"/>
            <w:vAlign w:val="center"/>
          </w:tcPr>
          <w:p w:rsidR="000150EF" w:rsidRPr="00636F3B" w:rsidRDefault="000150EF" w:rsidP="00712C51">
            <w:pPr>
              <w:pStyle w:val="NoSpacing"/>
              <w:rPr>
                <w:rFonts w:ascii="Times New Roman" w:hAnsi="Times New Roman"/>
                <w:sz w:val="20"/>
                <w:szCs w:val="20"/>
              </w:rPr>
            </w:pPr>
            <w:r w:rsidRPr="00636F3B">
              <w:rPr>
                <w:rFonts w:ascii="Times New Roman" w:hAnsi="Times New Roman"/>
                <w:sz w:val="20"/>
                <w:szCs w:val="20"/>
              </w:rPr>
              <w:t>6.6</w:t>
            </w:r>
          </w:p>
        </w:tc>
        <w:tc>
          <w:tcPr>
            <w:tcW w:w="716" w:type="dxa"/>
            <w:vAlign w:val="center"/>
          </w:tcPr>
          <w:p w:rsidR="000150EF" w:rsidRPr="00636F3B" w:rsidRDefault="000150EF" w:rsidP="00712C51">
            <w:pPr>
              <w:pStyle w:val="NoSpacing"/>
              <w:rPr>
                <w:rFonts w:ascii="Times New Roman" w:hAnsi="Times New Roman"/>
                <w:sz w:val="20"/>
                <w:szCs w:val="20"/>
              </w:rPr>
            </w:pPr>
            <w:r w:rsidRPr="00636F3B">
              <w:rPr>
                <w:rFonts w:ascii="Times New Roman" w:hAnsi="Times New Roman"/>
                <w:sz w:val="20"/>
                <w:szCs w:val="20"/>
              </w:rPr>
              <w:t>6.3</w:t>
            </w:r>
          </w:p>
        </w:tc>
        <w:tc>
          <w:tcPr>
            <w:tcW w:w="716" w:type="dxa"/>
            <w:vAlign w:val="center"/>
          </w:tcPr>
          <w:p w:rsidR="000150EF" w:rsidRPr="00636F3B" w:rsidRDefault="000150EF" w:rsidP="00712C51">
            <w:pPr>
              <w:pStyle w:val="NoSpacing"/>
              <w:rPr>
                <w:rFonts w:ascii="Times New Roman" w:hAnsi="Times New Roman"/>
                <w:sz w:val="20"/>
                <w:szCs w:val="20"/>
              </w:rPr>
            </w:pPr>
            <w:r w:rsidRPr="00636F3B">
              <w:rPr>
                <w:rFonts w:ascii="Times New Roman" w:hAnsi="Times New Roman"/>
                <w:sz w:val="20"/>
                <w:szCs w:val="20"/>
              </w:rPr>
              <w:t>6.9</w:t>
            </w:r>
          </w:p>
        </w:tc>
        <w:tc>
          <w:tcPr>
            <w:tcW w:w="716" w:type="dxa"/>
            <w:vAlign w:val="center"/>
          </w:tcPr>
          <w:p w:rsidR="000150EF" w:rsidRPr="00636F3B" w:rsidRDefault="000150EF" w:rsidP="00712C51">
            <w:pPr>
              <w:pStyle w:val="NoSpacing"/>
              <w:rPr>
                <w:rFonts w:ascii="Times New Roman" w:hAnsi="Times New Roman"/>
                <w:sz w:val="20"/>
                <w:szCs w:val="20"/>
              </w:rPr>
            </w:pPr>
            <w:r w:rsidRPr="00636F3B">
              <w:rPr>
                <w:rFonts w:ascii="Times New Roman" w:hAnsi="Times New Roman"/>
                <w:sz w:val="20"/>
                <w:szCs w:val="20"/>
              </w:rPr>
              <w:t>7.0</w:t>
            </w:r>
          </w:p>
        </w:tc>
        <w:tc>
          <w:tcPr>
            <w:tcW w:w="716" w:type="dxa"/>
            <w:vAlign w:val="center"/>
          </w:tcPr>
          <w:p w:rsidR="000150EF" w:rsidRPr="00636F3B" w:rsidRDefault="000150EF" w:rsidP="00712C51">
            <w:pPr>
              <w:pStyle w:val="NoSpacing"/>
              <w:rPr>
                <w:rFonts w:ascii="Times New Roman" w:hAnsi="Times New Roman"/>
                <w:sz w:val="20"/>
                <w:szCs w:val="20"/>
              </w:rPr>
            </w:pPr>
            <w:r w:rsidRPr="00636F3B">
              <w:rPr>
                <w:rFonts w:ascii="Times New Roman" w:hAnsi="Times New Roman"/>
                <w:sz w:val="20"/>
                <w:szCs w:val="20"/>
              </w:rPr>
              <w:t>7.1</w:t>
            </w:r>
          </w:p>
        </w:tc>
      </w:tr>
    </w:tbl>
    <w:p w:rsidR="0036770B" w:rsidRPr="00636F3B" w:rsidRDefault="0036770B" w:rsidP="00AA6920">
      <w:pPr>
        <w:pStyle w:val="NoSpacing"/>
        <w:jc w:val="center"/>
        <w:rPr>
          <w:rFonts w:ascii="Times New Roman" w:hAnsi="Times New Roman"/>
          <w:b/>
          <w:sz w:val="20"/>
          <w:szCs w:val="20"/>
        </w:rPr>
      </w:pPr>
    </w:p>
    <w:p w:rsidR="008850F1" w:rsidRPr="00636F3B" w:rsidRDefault="00F27636" w:rsidP="00AA6920">
      <w:pPr>
        <w:pStyle w:val="NoSpacing"/>
        <w:jc w:val="center"/>
        <w:rPr>
          <w:rFonts w:ascii="Times New Roman" w:hAnsi="Times New Roman"/>
          <w:sz w:val="20"/>
          <w:szCs w:val="20"/>
        </w:rPr>
      </w:pPr>
      <w:proofErr w:type="gramStart"/>
      <w:r w:rsidRPr="00636F3B">
        <w:rPr>
          <w:rFonts w:ascii="Times New Roman" w:hAnsi="Times New Roman"/>
          <w:b/>
          <w:sz w:val="20"/>
          <w:szCs w:val="20"/>
        </w:rPr>
        <w:t xml:space="preserve">Table </w:t>
      </w:r>
      <w:r w:rsidR="00D50B04" w:rsidRPr="00636F3B">
        <w:rPr>
          <w:rFonts w:ascii="Times New Roman" w:hAnsi="Times New Roman"/>
          <w:b/>
          <w:sz w:val="20"/>
          <w:szCs w:val="20"/>
        </w:rPr>
        <w:t>2</w:t>
      </w:r>
      <w:r w:rsidR="008850F1" w:rsidRPr="00636F3B">
        <w:rPr>
          <w:rFonts w:ascii="Times New Roman" w:hAnsi="Times New Roman"/>
          <w:b/>
          <w:sz w:val="20"/>
          <w:szCs w:val="20"/>
        </w:rPr>
        <w:t>:</w:t>
      </w:r>
      <w:r w:rsidR="008850F1" w:rsidRPr="00636F3B">
        <w:rPr>
          <w:rFonts w:ascii="Times New Roman" w:hAnsi="Times New Roman"/>
          <w:sz w:val="20"/>
          <w:szCs w:val="20"/>
        </w:rPr>
        <w:t xml:space="preserve"> Real GDP growth rate</w:t>
      </w:r>
      <w:r w:rsidR="00D50B04" w:rsidRPr="00636F3B">
        <w:rPr>
          <w:rFonts w:ascii="Times New Roman" w:hAnsi="Times New Roman"/>
          <w:sz w:val="20"/>
          <w:szCs w:val="20"/>
        </w:rPr>
        <w:t xml:space="preserve"> of Bangladesh</w:t>
      </w:r>
      <w:r w:rsidR="008850F1" w:rsidRPr="00636F3B">
        <w:rPr>
          <w:rFonts w:ascii="Times New Roman" w:hAnsi="Times New Roman"/>
          <w:sz w:val="20"/>
          <w:szCs w:val="20"/>
        </w:rPr>
        <w:t xml:space="preserve"> in percent.</w:t>
      </w:r>
      <w:proofErr w:type="gramEnd"/>
    </w:p>
    <w:p w:rsidR="0036770B" w:rsidRPr="00636F3B" w:rsidRDefault="0036770B" w:rsidP="0036770B">
      <w:pPr>
        <w:autoSpaceDE w:val="0"/>
        <w:autoSpaceDN w:val="0"/>
        <w:adjustRightInd w:val="0"/>
        <w:spacing w:after="0" w:line="240" w:lineRule="auto"/>
        <w:jc w:val="both"/>
        <w:rPr>
          <w:rFonts w:ascii="Times New Roman" w:hAnsi="Times New Roman"/>
          <w:sz w:val="24"/>
          <w:szCs w:val="24"/>
        </w:rPr>
      </w:pPr>
    </w:p>
    <w:p w:rsidR="0036770B" w:rsidRPr="00636F3B" w:rsidRDefault="008431FA" w:rsidP="00816501">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 xml:space="preserve">The foreign currency reserves of Bangladesh have increased to $10.19 billion in April 2012 after the first installment of the IMF loan was disbursed under the Extended Credit Facility (ECF) arrangement. </w:t>
      </w:r>
      <w:r w:rsidR="00611F25" w:rsidRPr="00636F3B">
        <w:rPr>
          <w:rFonts w:ascii="Times New Roman" w:hAnsi="Times New Roman"/>
          <w:sz w:val="20"/>
          <w:szCs w:val="20"/>
        </w:rPr>
        <w:t>In 2016, the foreign currency reserves reached to $29 billion</w:t>
      </w:r>
      <w:r w:rsidR="005E3AE5" w:rsidRPr="00636F3B">
        <w:rPr>
          <w:rFonts w:ascii="Times New Roman" w:hAnsi="Times New Roman"/>
          <w:sz w:val="20"/>
          <w:szCs w:val="20"/>
        </w:rPr>
        <w:t xml:space="preserve"> and expected to increase $31 billion by the end of 2018</w:t>
      </w:r>
      <w:r w:rsidR="00611F25" w:rsidRPr="00636F3B">
        <w:rPr>
          <w:rFonts w:ascii="Times New Roman" w:hAnsi="Times New Roman"/>
          <w:sz w:val="20"/>
          <w:szCs w:val="20"/>
        </w:rPr>
        <w:t xml:space="preserve">. </w:t>
      </w:r>
    </w:p>
    <w:p w:rsidR="00EA470A" w:rsidRPr="00636F3B" w:rsidRDefault="00EA470A" w:rsidP="00816501">
      <w:pPr>
        <w:autoSpaceDE w:val="0"/>
        <w:autoSpaceDN w:val="0"/>
        <w:adjustRightInd w:val="0"/>
        <w:spacing w:after="0" w:line="240" w:lineRule="auto"/>
        <w:ind w:firstLine="720"/>
        <w:jc w:val="both"/>
        <w:rPr>
          <w:rFonts w:ascii="Times New Roman" w:hAnsi="Times New Roman"/>
          <w:sz w:val="20"/>
          <w:szCs w:val="20"/>
        </w:rPr>
      </w:pPr>
      <w:r w:rsidRPr="00636F3B">
        <w:rPr>
          <w:rFonts w:ascii="Times New Roman" w:hAnsi="Times New Roman"/>
          <w:sz w:val="20"/>
          <w:szCs w:val="20"/>
        </w:rPr>
        <w:t>On the other hand</w:t>
      </w:r>
      <w:r w:rsidR="00E36747" w:rsidRPr="00636F3B">
        <w:rPr>
          <w:rFonts w:ascii="Times New Roman" w:hAnsi="Times New Roman"/>
          <w:sz w:val="20"/>
          <w:szCs w:val="20"/>
        </w:rPr>
        <w:t>,</w:t>
      </w:r>
      <w:r w:rsidRPr="00636F3B">
        <w:rPr>
          <w:rFonts w:ascii="Times New Roman" w:hAnsi="Times New Roman"/>
          <w:sz w:val="20"/>
          <w:szCs w:val="20"/>
        </w:rPr>
        <w:t xml:space="preserve"> the tax revenues exceeded a record about 10% of GD</w:t>
      </w:r>
      <w:r w:rsidR="00973E95" w:rsidRPr="00636F3B">
        <w:rPr>
          <w:rFonts w:ascii="Times New Roman" w:hAnsi="Times New Roman"/>
          <w:sz w:val="20"/>
          <w:szCs w:val="20"/>
        </w:rPr>
        <w:t>P in FY 2011. Borrowing of the G</w:t>
      </w:r>
      <w:r w:rsidRPr="00636F3B">
        <w:rPr>
          <w:rFonts w:ascii="Times New Roman" w:hAnsi="Times New Roman"/>
          <w:sz w:val="20"/>
          <w:szCs w:val="20"/>
        </w:rPr>
        <w:t>overnment became more than doubled over the 2010 to 2011 leading to concerns of higher inflation in the economy</w:t>
      </w:r>
      <w:r w:rsidR="00E36747" w:rsidRPr="00636F3B">
        <w:rPr>
          <w:rFonts w:ascii="Times New Roman" w:hAnsi="Times New Roman"/>
          <w:sz w:val="20"/>
          <w:szCs w:val="20"/>
        </w:rPr>
        <w:t>,</w:t>
      </w:r>
      <w:r w:rsidRPr="00636F3B">
        <w:rPr>
          <w:rFonts w:ascii="Times New Roman" w:hAnsi="Times New Roman"/>
          <w:sz w:val="20"/>
          <w:szCs w:val="20"/>
        </w:rPr>
        <w:t xml:space="preserve"> and due to a large spending on subsidy in the power and energy sectors</w:t>
      </w:r>
      <w:r w:rsidR="00E36747" w:rsidRPr="00636F3B">
        <w:rPr>
          <w:rFonts w:ascii="Times New Roman" w:hAnsi="Times New Roman"/>
          <w:sz w:val="20"/>
          <w:szCs w:val="20"/>
        </w:rPr>
        <w:t>,</w:t>
      </w:r>
      <w:r w:rsidRPr="00636F3B">
        <w:rPr>
          <w:rFonts w:ascii="Times New Roman" w:hAnsi="Times New Roman"/>
          <w:sz w:val="20"/>
          <w:szCs w:val="20"/>
        </w:rPr>
        <w:t xml:space="preserve"> and on social safety </w:t>
      </w:r>
      <w:r w:rsidR="00973E95" w:rsidRPr="00636F3B">
        <w:rPr>
          <w:rFonts w:ascii="Times New Roman" w:hAnsi="Times New Roman"/>
          <w:sz w:val="20"/>
          <w:szCs w:val="20"/>
        </w:rPr>
        <w:t>net coverage. The loans to the G</w:t>
      </w:r>
      <w:r w:rsidRPr="00636F3B">
        <w:rPr>
          <w:rFonts w:ascii="Times New Roman" w:hAnsi="Times New Roman"/>
          <w:sz w:val="20"/>
          <w:szCs w:val="20"/>
        </w:rPr>
        <w:t>overnment from the commercial banks and central bank have reached about $1.96 billion in FY 2011. From t</w:t>
      </w:r>
      <w:r w:rsidR="00973E95" w:rsidRPr="00636F3B">
        <w:rPr>
          <w:rFonts w:ascii="Times New Roman" w:hAnsi="Times New Roman"/>
          <w:sz w:val="20"/>
          <w:szCs w:val="20"/>
        </w:rPr>
        <w:t>he commercial banks alone, the G</w:t>
      </w:r>
      <w:r w:rsidRPr="00636F3B">
        <w:rPr>
          <w:rFonts w:ascii="Times New Roman" w:hAnsi="Times New Roman"/>
          <w:sz w:val="20"/>
          <w:szCs w:val="20"/>
        </w:rPr>
        <w:t>overnment has bor</w:t>
      </w:r>
      <w:r w:rsidR="00973E95" w:rsidRPr="00636F3B">
        <w:rPr>
          <w:rFonts w:ascii="Times New Roman" w:hAnsi="Times New Roman"/>
          <w:sz w:val="20"/>
          <w:szCs w:val="20"/>
        </w:rPr>
        <w:t>rowed around $1.3 billion. The G</w:t>
      </w:r>
      <w:r w:rsidRPr="00636F3B">
        <w:rPr>
          <w:rFonts w:ascii="Times New Roman" w:hAnsi="Times New Roman"/>
          <w:sz w:val="20"/>
          <w:szCs w:val="20"/>
        </w:rPr>
        <w:t>overnment borrowing created various problems for the economy as follows</w:t>
      </w:r>
      <w:r w:rsidR="007820EC" w:rsidRPr="00636F3B">
        <w:rPr>
          <w:rFonts w:ascii="Times New Roman" w:hAnsi="Times New Roman"/>
          <w:sz w:val="20"/>
          <w:szCs w:val="20"/>
        </w:rPr>
        <w:t xml:space="preserve"> </w:t>
      </w:r>
      <w:r w:rsidR="00841679" w:rsidRPr="00636F3B">
        <w:rPr>
          <w:rFonts w:ascii="Times New Roman" w:hAnsi="Times New Roman"/>
          <w:sz w:val="20"/>
          <w:szCs w:val="20"/>
        </w:rPr>
        <w:t>[</w:t>
      </w:r>
      <w:proofErr w:type="spellStart"/>
      <w:r w:rsidR="007820EC" w:rsidRPr="00636F3B">
        <w:rPr>
          <w:rFonts w:ascii="Times New Roman" w:hAnsi="Times New Roman"/>
          <w:sz w:val="20"/>
          <w:szCs w:val="20"/>
        </w:rPr>
        <w:t>Mohajan</w:t>
      </w:r>
      <w:proofErr w:type="spellEnd"/>
      <w:r w:rsidR="00264B90" w:rsidRPr="00636F3B">
        <w:rPr>
          <w:rFonts w:ascii="Times New Roman" w:hAnsi="Times New Roman"/>
          <w:sz w:val="20"/>
          <w:szCs w:val="20"/>
        </w:rPr>
        <w:t>,</w:t>
      </w:r>
      <w:r w:rsidR="007820EC" w:rsidRPr="00636F3B">
        <w:rPr>
          <w:rFonts w:ascii="Times New Roman" w:hAnsi="Times New Roman"/>
          <w:sz w:val="20"/>
          <w:szCs w:val="20"/>
        </w:rPr>
        <w:t xml:space="preserve"> 2013a</w:t>
      </w:r>
      <w:r w:rsidR="00841679" w:rsidRPr="00636F3B">
        <w:rPr>
          <w:rFonts w:ascii="Times New Roman" w:hAnsi="Times New Roman"/>
          <w:sz w:val="20"/>
          <w:szCs w:val="20"/>
        </w:rPr>
        <w:t>]</w:t>
      </w:r>
      <w:r w:rsidRPr="00636F3B">
        <w:rPr>
          <w:rFonts w:ascii="Times New Roman" w:hAnsi="Times New Roman"/>
          <w:sz w:val="20"/>
          <w:szCs w:val="20"/>
        </w:rPr>
        <w:t>:</w:t>
      </w:r>
    </w:p>
    <w:p w:rsidR="00226988" w:rsidRPr="00636F3B" w:rsidRDefault="00EA470A" w:rsidP="000A7866">
      <w:pPr>
        <w:pStyle w:val="ListParagraph"/>
        <w:numPr>
          <w:ilvl w:val="0"/>
          <w:numId w:val="43"/>
        </w:numPr>
        <w:autoSpaceDE w:val="0"/>
        <w:autoSpaceDN w:val="0"/>
        <w:adjustRightInd w:val="0"/>
        <w:spacing w:after="0" w:line="240" w:lineRule="auto"/>
        <w:rPr>
          <w:rFonts w:ascii="Times New Roman" w:hAnsi="Times New Roman"/>
          <w:sz w:val="20"/>
          <w:szCs w:val="20"/>
        </w:rPr>
      </w:pPr>
      <w:r w:rsidRPr="00636F3B">
        <w:rPr>
          <w:rFonts w:ascii="Times New Roman" w:hAnsi="Times New Roman"/>
          <w:sz w:val="20"/>
          <w:szCs w:val="20"/>
        </w:rPr>
        <w:t>The increased borrowing may force up interest rates and crowd out private sector investment in the country</w:t>
      </w:r>
      <w:r w:rsidR="00E36747" w:rsidRPr="00636F3B">
        <w:rPr>
          <w:rFonts w:ascii="Times New Roman" w:hAnsi="Times New Roman"/>
          <w:sz w:val="20"/>
          <w:szCs w:val="20"/>
        </w:rPr>
        <w:t>.</w:t>
      </w:r>
    </w:p>
    <w:p w:rsidR="00E36747" w:rsidRPr="00636F3B" w:rsidRDefault="00F9420C" w:rsidP="000A7866">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sidRPr="00636F3B">
        <w:rPr>
          <w:rFonts w:ascii="Times New Roman" w:hAnsi="Times New Roman"/>
          <w:sz w:val="20"/>
          <w:szCs w:val="20"/>
        </w:rPr>
        <w:t>If this borrowing trend continues, the Government may need to increase the tax burden in the long run</w:t>
      </w:r>
      <w:r w:rsidR="00E36747" w:rsidRPr="00636F3B">
        <w:rPr>
          <w:rFonts w:ascii="Times New Roman" w:hAnsi="Times New Roman"/>
          <w:sz w:val="20"/>
          <w:szCs w:val="20"/>
        </w:rPr>
        <w:t>.</w:t>
      </w:r>
      <w:r w:rsidRPr="00636F3B">
        <w:rPr>
          <w:rFonts w:ascii="Times New Roman" w:hAnsi="Times New Roman"/>
          <w:sz w:val="20"/>
          <w:szCs w:val="20"/>
        </w:rPr>
        <w:t xml:space="preserve"> </w:t>
      </w:r>
    </w:p>
    <w:p w:rsidR="00F9420C" w:rsidRPr="00636F3B" w:rsidRDefault="00F9420C" w:rsidP="000A7866">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636F3B">
        <w:rPr>
          <w:rFonts w:ascii="Times New Roman" w:hAnsi="Times New Roman"/>
          <w:sz w:val="20"/>
          <w:szCs w:val="20"/>
        </w:rPr>
        <w:t>The increase in national debt would mean that the annual interest payments will rise.</w:t>
      </w:r>
      <w:r w:rsidRPr="00636F3B">
        <w:rPr>
          <w:rFonts w:ascii="Times New Roman" w:hAnsi="Times New Roman"/>
          <w:sz w:val="24"/>
          <w:szCs w:val="24"/>
        </w:rPr>
        <w:t xml:space="preserve">  </w:t>
      </w:r>
    </w:p>
    <w:p w:rsidR="0036770B" w:rsidRPr="00636F3B" w:rsidRDefault="0036770B" w:rsidP="0036770B">
      <w:pPr>
        <w:autoSpaceDE w:val="0"/>
        <w:autoSpaceDN w:val="0"/>
        <w:adjustRightInd w:val="0"/>
        <w:spacing w:after="0" w:line="240" w:lineRule="auto"/>
        <w:rPr>
          <w:rFonts w:ascii="Times New Roman" w:hAnsi="Times New Roman"/>
          <w:b/>
          <w:sz w:val="24"/>
          <w:szCs w:val="24"/>
        </w:rPr>
      </w:pPr>
    </w:p>
    <w:p w:rsidR="008E6A71" w:rsidRPr="00636F3B" w:rsidRDefault="00816501" w:rsidP="00816501">
      <w:pPr>
        <w:autoSpaceDE w:val="0"/>
        <w:autoSpaceDN w:val="0"/>
        <w:adjustRightInd w:val="0"/>
        <w:spacing w:after="0" w:line="240" w:lineRule="auto"/>
        <w:ind w:firstLine="720"/>
        <w:rPr>
          <w:rFonts w:ascii="Times New Roman" w:hAnsi="Times New Roman"/>
          <w:b/>
        </w:rPr>
      </w:pPr>
      <w:r w:rsidRPr="00636F3B">
        <w:rPr>
          <w:rFonts w:ascii="Times New Roman" w:hAnsi="Times New Roman"/>
          <w:b/>
        </w:rPr>
        <w:t>10. Recommendations and suggestions</w:t>
      </w:r>
    </w:p>
    <w:p w:rsidR="008E6A71" w:rsidRPr="00636F3B" w:rsidRDefault="008E6A71" w:rsidP="00816501">
      <w:pPr>
        <w:pStyle w:val="NoSpacing"/>
        <w:ind w:firstLine="720"/>
        <w:jc w:val="both"/>
        <w:rPr>
          <w:rFonts w:ascii="Times New Roman" w:hAnsi="Times New Roman"/>
          <w:iCs/>
          <w:sz w:val="20"/>
          <w:szCs w:val="20"/>
        </w:rPr>
      </w:pPr>
      <w:r w:rsidRPr="00636F3B">
        <w:rPr>
          <w:rFonts w:ascii="Times New Roman" w:hAnsi="Times New Roman"/>
          <w:iCs/>
          <w:sz w:val="20"/>
          <w:szCs w:val="20"/>
        </w:rPr>
        <w:t xml:space="preserve">Rice is staple food of Bangladesh. The </w:t>
      </w:r>
      <w:proofErr w:type="spellStart"/>
      <w:r w:rsidRPr="00636F3B">
        <w:rPr>
          <w:rFonts w:ascii="Times New Roman" w:hAnsi="Times New Roman"/>
          <w:iCs/>
          <w:sz w:val="20"/>
          <w:szCs w:val="20"/>
        </w:rPr>
        <w:t>GoB</w:t>
      </w:r>
      <w:proofErr w:type="spellEnd"/>
      <w:r w:rsidRPr="00636F3B">
        <w:rPr>
          <w:rFonts w:ascii="Times New Roman" w:hAnsi="Times New Roman"/>
          <w:iCs/>
          <w:sz w:val="20"/>
          <w:szCs w:val="20"/>
        </w:rPr>
        <w:t xml:space="preserve"> should take various steps to produce more rice to feed </w:t>
      </w:r>
      <w:r w:rsidR="0083126B" w:rsidRPr="00636F3B">
        <w:rPr>
          <w:rFonts w:ascii="Times New Roman" w:hAnsi="Times New Roman"/>
          <w:iCs/>
          <w:sz w:val="20"/>
          <w:szCs w:val="20"/>
        </w:rPr>
        <w:t xml:space="preserve">more than </w:t>
      </w:r>
      <w:r w:rsidRPr="00636F3B">
        <w:rPr>
          <w:rFonts w:ascii="Times New Roman" w:hAnsi="Times New Roman"/>
          <w:iCs/>
          <w:sz w:val="20"/>
          <w:szCs w:val="20"/>
        </w:rPr>
        <w:t>160 million people. The Government also needs to store sufficient foods to face natural calamities. Production of new variet</w:t>
      </w:r>
      <w:r w:rsidR="00E36773" w:rsidRPr="00636F3B">
        <w:rPr>
          <w:rFonts w:ascii="Times New Roman" w:hAnsi="Times New Roman"/>
          <w:iCs/>
          <w:sz w:val="20"/>
          <w:szCs w:val="20"/>
        </w:rPr>
        <w:t>ies</w:t>
      </w:r>
      <w:r w:rsidRPr="00636F3B">
        <w:rPr>
          <w:rFonts w:ascii="Times New Roman" w:hAnsi="Times New Roman"/>
          <w:iCs/>
          <w:sz w:val="20"/>
          <w:szCs w:val="20"/>
        </w:rPr>
        <w:t xml:space="preserve"> of genetically modified crops should be produced to increase production of food. The poor spend more than half of their earnings for food. Sometimes they only can buy starch rich food</w:t>
      </w:r>
      <w:r w:rsidR="00D20A38" w:rsidRPr="00636F3B">
        <w:rPr>
          <w:rFonts w:ascii="Times New Roman" w:hAnsi="Times New Roman"/>
          <w:iCs/>
          <w:sz w:val="20"/>
          <w:szCs w:val="20"/>
        </w:rPr>
        <w:t>s</w:t>
      </w:r>
      <w:r w:rsidR="00264B90" w:rsidRPr="00636F3B">
        <w:rPr>
          <w:rFonts w:ascii="Times New Roman" w:hAnsi="Times New Roman"/>
          <w:iCs/>
          <w:sz w:val="20"/>
          <w:szCs w:val="20"/>
        </w:rPr>
        <w:t>,</w:t>
      </w:r>
      <w:r w:rsidRPr="00636F3B">
        <w:rPr>
          <w:rFonts w:ascii="Times New Roman" w:hAnsi="Times New Roman"/>
          <w:iCs/>
          <w:sz w:val="20"/>
          <w:szCs w:val="20"/>
        </w:rPr>
        <w:t xml:space="preserve"> but cannot buy enough protein rich foods</w:t>
      </w:r>
      <w:r w:rsidR="00E36747" w:rsidRPr="00636F3B">
        <w:rPr>
          <w:rFonts w:ascii="Times New Roman" w:hAnsi="Times New Roman"/>
          <w:iCs/>
          <w:sz w:val="20"/>
          <w:szCs w:val="20"/>
        </w:rPr>
        <w:t>,</w:t>
      </w:r>
      <w:r w:rsidRPr="00636F3B">
        <w:rPr>
          <w:rFonts w:ascii="Times New Roman" w:hAnsi="Times New Roman"/>
          <w:iCs/>
          <w:sz w:val="20"/>
          <w:szCs w:val="20"/>
        </w:rPr>
        <w:t xml:space="preserve"> such as, meat, fish, milk etc. due to higher cost of these items. Hence</w:t>
      </w:r>
      <w:r w:rsidR="00E36747" w:rsidRPr="00636F3B">
        <w:rPr>
          <w:rFonts w:ascii="Times New Roman" w:hAnsi="Times New Roman"/>
          <w:iCs/>
          <w:sz w:val="20"/>
          <w:szCs w:val="20"/>
        </w:rPr>
        <w:t>,</w:t>
      </w:r>
      <w:r w:rsidRPr="00636F3B">
        <w:rPr>
          <w:rFonts w:ascii="Times New Roman" w:hAnsi="Times New Roman"/>
          <w:iCs/>
          <w:sz w:val="20"/>
          <w:szCs w:val="20"/>
        </w:rPr>
        <w:t xml:space="preserve"> the Government must take necessary steps to produce enough dairy, poultry</w:t>
      </w:r>
      <w:r w:rsidR="00264B90" w:rsidRPr="00636F3B">
        <w:rPr>
          <w:rFonts w:ascii="Times New Roman" w:hAnsi="Times New Roman"/>
          <w:iCs/>
          <w:sz w:val="20"/>
          <w:szCs w:val="20"/>
        </w:rPr>
        <w:t>,</w:t>
      </w:r>
      <w:r w:rsidRPr="00636F3B">
        <w:rPr>
          <w:rFonts w:ascii="Times New Roman" w:hAnsi="Times New Roman"/>
          <w:iCs/>
          <w:sz w:val="20"/>
          <w:szCs w:val="20"/>
        </w:rPr>
        <w:t xml:space="preserve"> and hatchery foods to fulfill the requirements </w:t>
      </w:r>
      <w:r w:rsidR="00026834" w:rsidRPr="00636F3B">
        <w:rPr>
          <w:rFonts w:ascii="Times New Roman" w:hAnsi="Times New Roman"/>
          <w:iCs/>
          <w:sz w:val="20"/>
          <w:szCs w:val="20"/>
        </w:rPr>
        <w:t xml:space="preserve">of </w:t>
      </w:r>
      <w:r w:rsidRPr="00636F3B">
        <w:rPr>
          <w:rFonts w:ascii="Times New Roman" w:hAnsi="Times New Roman"/>
          <w:iCs/>
          <w:sz w:val="20"/>
          <w:szCs w:val="20"/>
        </w:rPr>
        <w:t xml:space="preserve">protein </w:t>
      </w:r>
      <w:r w:rsidR="00026834" w:rsidRPr="00636F3B">
        <w:rPr>
          <w:rFonts w:ascii="Times New Roman" w:hAnsi="Times New Roman"/>
          <w:iCs/>
          <w:sz w:val="20"/>
          <w:szCs w:val="20"/>
        </w:rPr>
        <w:t>to</w:t>
      </w:r>
      <w:r w:rsidRPr="00636F3B">
        <w:rPr>
          <w:rFonts w:ascii="Times New Roman" w:hAnsi="Times New Roman"/>
          <w:iCs/>
          <w:sz w:val="20"/>
          <w:szCs w:val="20"/>
        </w:rPr>
        <w:t xml:space="preserve"> all the citizens. The Government also increases its budget in research in agriculture, which will help in long-term food insecurity of the country. The subsidies in food must be decreased step by step for the long-term benefit of the agriculture sector. The dependency on food aid must be decreased to make the country self sufficient in food in future. Then the country can take steps to export food by producing more</w:t>
      </w:r>
      <w:r w:rsidR="00264B90" w:rsidRPr="00636F3B">
        <w:rPr>
          <w:rFonts w:ascii="Times New Roman" w:hAnsi="Times New Roman"/>
          <w:iCs/>
          <w:sz w:val="20"/>
          <w:szCs w:val="20"/>
        </w:rPr>
        <w:t>.</w:t>
      </w:r>
    </w:p>
    <w:p w:rsidR="008E6A71" w:rsidRPr="00636F3B" w:rsidRDefault="008E6A71" w:rsidP="00816501">
      <w:pPr>
        <w:pStyle w:val="NoSpacing"/>
        <w:ind w:firstLine="720"/>
        <w:jc w:val="both"/>
        <w:rPr>
          <w:rFonts w:ascii="Times New Roman" w:hAnsi="Times New Roman"/>
          <w:iCs/>
          <w:sz w:val="20"/>
          <w:szCs w:val="20"/>
        </w:rPr>
      </w:pPr>
      <w:r w:rsidRPr="00636F3B">
        <w:rPr>
          <w:rFonts w:ascii="Times New Roman" w:hAnsi="Times New Roman"/>
          <w:iCs/>
          <w:sz w:val="20"/>
          <w:szCs w:val="20"/>
        </w:rPr>
        <w:t>The country is burden with large population</w:t>
      </w:r>
      <w:r w:rsidR="00264B90" w:rsidRPr="00636F3B">
        <w:rPr>
          <w:rFonts w:ascii="Times New Roman" w:hAnsi="Times New Roman"/>
          <w:iCs/>
          <w:sz w:val="20"/>
          <w:szCs w:val="20"/>
        </w:rPr>
        <w:t>,</w:t>
      </w:r>
      <w:r w:rsidRPr="00636F3B">
        <w:rPr>
          <w:rFonts w:ascii="Times New Roman" w:hAnsi="Times New Roman"/>
          <w:iCs/>
          <w:sz w:val="20"/>
          <w:szCs w:val="20"/>
        </w:rPr>
        <w:t xml:space="preserve"> and most of the population</w:t>
      </w:r>
      <w:r w:rsidR="006572E5" w:rsidRPr="00636F3B">
        <w:rPr>
          <w:rFonts w:ascii="Times New Roman" w:hAnsi="Times New Roman"/>
          <w:iCs/>
          <w:sz w:val="20"/>
          <w:szCs w:val="20"/>
        </w:rPr>
        <w:t>s</w:t>
      </w:r>
      <w:r w:rsidRPr="00636F3B">
        <w:rPr>
          <w:rFonts w:ascii="Times New Roman" w:hAnsi="Times New Roman"/>
          <w:iCs/>
          <w:sz w:val="20"/>
          <w:szCs w:val="20"/>
        </w:rPr>
        <w:t xml:space="preserve"> are illiterate and unskilled. Every year the Government has to spend more fortune to feed these populations. As a result other economic and non-economic development programs are not running in full swaying. The </w:t>
      </w:r>
      <w:proofErr w:type="spellStart"/>
      <w:r w:rsidRPr="00636F3B">
        <w:rPr>
          <w:rFonts w:ascii="Times New Roman" w:hAnsi="Times New Roman"/>
          <w:iCs/>
          <w:sz w:val="20"/>
          <w:szCs w:val="20"/>
        </w:rPr>
        <w:t>GoB</w:t>
      </w:r>
      <w:proofErr w:type="spellEnd"/>
      <w:r w:rsidRPr="00636F3B">
        <w:rPr>
          <w:rFonts w:ascii="Times New Roman" w:hAnsi="Times New Roman"/>
          <w:iCs/>
          <w:sz w:val="20"/>
          <w:szCs w:val="20"/>
        </w:rPr>
        <w:t xml:space="preserve"> should stress on family planning to decrease the rate of population escalation. The child marriage is a s</w:t>
      </w:r>
      <w:r w:rsidR="00973E95" w:rsidRPr="00636F3B">
        <w:rPr>
          <w:rFonts w:ascii="Times New Roman" w:hAnsi="Times New Roman"/>
          <w:iCs/>
          <w:sz w:val="20"/>
          <w:szCs w:val="20"/>
        </w:rPr>
        <w:t xml:space="preserve">ocial fever in Bangladesh. The </w:t>
      </w:r>
      <w:r w:rsidR="00E36747" w:rsidRPr="00636F3B">
        <w:rPr>
          <w:rFonts w:ascii="Times New Roman" w:hAnsi="Times New Roman"/>
          <w:iCs/>
          <w:sz w:val="20"/>
          <w:szCs w:val="20"/>
        </w:rPr>
        <w:t>Government</w:t>
      </w:r>
      <w:r w:rsidRPr="00636F3B">
        <w:rPr>
          <w:rFonts w:ascii="Times New Roman" w:hAnsi="Times New Roman"/>
          <w:iCs/>
          <w:sz w:val="20"/>
          <w:szCs w:val="20"/>
        </w:rPr>
        <w:t xml:space="preserve"> and NGOs must be active to stop child marriage in every stage of the society. The Government can stop it by the application of the marriage rules strictly in the society. </w:t>
      </w:r>
      <w:r w:rsidR="00264B90" w:rsidRPr="00636F3B">
        <w:rPr>
          <w:rFonts w:ascii="Times New Roman" w:hAnsi="Times New Roman"/>
          <w:iCs/>
          <w:sz w:val="20"/>
          <w:szCs w:val="20"/>
        </w:rPr>
        <w:t xml:space="preserve">The Government should take necessary steps </w:t>
      </w:r>
      <w:r w:rsidR="00A16E80" w:rsidRPr="00636F3B">
        <w:rPr>
          <w:rFonts w:ascii="Times New Roman" w:hAnsi="Times New Roman"/>
          <w:iCs/>
          <w:sz w:val="20"/>
          <w:szCs w:val="20"/>
        </w:rPr>
        <w:t>of</w:t>
      </w:r>
      <w:r w:rsidR="00264B90" w:rsidRPr="00636F3B">
        <w:rPr>
          <w:rFonts w:ascii="Times New Roman" w:hAnsi="Times New Roman"/>
          <w:iCs/>
          <w:sz w:val="20"/>
          <w:szCs w:val="20"/>
        </w:rPr>
        <w:t xml:space="preserve"> </w:t>
      </w:r>
      <w:r w:rsidR="00585428" w:rsidRPr="00636F3B">
        <w:rPr>
          <w:rFonts w:ascii="Times New Roman" w:hAnsi="Times New Roman"/>
          <w:iCs/>
          <w:sz w:val="20"/>
          <w:szCs w:val="20"/>
        </w:rPr>
        <w:t xml:space="preserve">safely return of the </w:t>
      </w:r>
      <w:proofErr w:type="spellStart"/>
      <w:r w:rsidR="00585428" w:rsidRPr="00636F3B">
        <w:rPr>
          <w:rFonts w:ascii="Times New Roman" w:hAnsi="Times New Roman"/>
          <w:iCs/>
          <w:sz w:val="20"/>
          <w:szCs w:val="20"/>
        </w:rPr>
        <w:t>Rohinga</w:t>
      </w:r>
      <w:proofErr w:type="spellEnd"/>
      <w:r w:rsidR="00585428" w:rsidRPr="00636F3B">
        <w:rPr>
          <w:rFonts w:ascii="Times New Roman" w:hAnsi="Times New Roman"/>
          <w:iCs/>
          <w:sz w:val="20"/>
          <w:szCs w:val="20"/>
        </w:rPr>
        <w:t xml:space="preserve"> refugees to their own motherland. </w:t>
      </w:r>
    </w:p>
    <w:p w:rsidR="008E6A71" w:rsidRPr="00636F3B" w:rsidRDefault="00973E95" w:rsidP="00816501">
      <w:pPr>
        <w:pStyle w:val="NoSpacing"/>
        <w:ind w:firstLine="720"/>
        <w:jc w:val="both"/>
        <w:rPr>
          <w:rFonts w:ascii="Times New Roman" w:hAnsi="Times New Roman"/>
          <w:iCs/>
          <w:sz w:val="20"/>
          <w:szCs w:val="20"/>
        </w:rPr>
      </w:pPr>
      <w:r w:rsidRPr="00636F3B">
        <w:rPr>
          <w:rFonts w:ascii="Times New Roman" w:hAnsi="Times New Roman"/>
          <w:iCs/>
          <w:sz w:val="20"/>
          <w:szCs w:val="20"/>
        </w:rPr>
        <w:t>The G</w:t>
      </w:r>
      <w:r w:rsidR="008E6A71" w:rsidRPr="00636F3B">
        <w:rPr>
          <w:rFonts w:ascii="Times New Roman" w:hAnsi="Times New Roman"/>
          <w:iCs/>
          <w:sz w:val="20"/>
          <w:szCs w:val="20"/>
        </w:rPr>
        <w:t xml:space="preserve">overnment also increases budget in education, as the educated population will progress the country economically. It also takes various steps for free medical facilities to make the healthy nation in the country. Immunization projects are worth of praising in Bangladesh. Government should be spent </w:t>
      </w:r>
      <w:r w:rsidR="00E36747" w:rsidRPr="00636F3B">
        <w:rPr>
          <w:rFonts w:ascii="Times New Roman" w:hAnsi="Times New Roman"/>
          <w:iCs/>
          <w:sz w:val="20"/>
          <w:szCs w:val="20"/>
        </w:rPr>
        <w:t xml:space="preserve">more </w:t>
      </w:r>
      <w:r w:rsidR="008E6A71" w:rsidRPr="00636F3B">
        <w:rPr>
          <w:rFonts w:ascii="Times New Roman" w:hAnsi="Times New Roman"/>
          <w:iCs/>
          <w:sz w:val="20"/>
          <w:szCs w:val="20"/>
        </w:rPr>
        <w:t xml:space="preserve">in health and nutrition projects, especially for mother and child nutrition. </w:t>
      </w:r>
    </w:p>
    <w:p w:rsidR="008E6A71" w:rsidRPr="00636F3B" w:rsidRDefault="008E6A71" w:rsidP="00816501">
      <w:pPr>
        <w:pStyle w:val="NoSpacing"/>
        <w:ind w:firstLine="720"/>
        <w:jc w:val="both"/>
        <w:rPr>
          <w:rFonts w:ascii="Times New Roman" w:hAnsi="Times New Roman"/>
          <w:iCs/>
          <w:sz w:val="20"/>
          <w:szCs w:val="20"/>
        </w:rPr>
      </w:pPr>
      <w:r w:rsidRPr="00636F3B">
        <w:rPr>
          <w:rFonts w:ascii="Times New Roman" w:hAnsi="Times New Roman"/>
          <w:iCs/>
          <w:sz w:val="20"/>
          <w:szCs w:val="20"/>
        </w:rPr>
        <w:t>Political unrest is a comm</w:t>
      </w:r>
      <w:r w:rsidR="00973E95" w:rsidRPr="00636F3B">
        <w:rPr>
          <w:rFonts w:ascii="Times New Roman" w:hAnsi="Times New Roman"/>
          <w:iCs/>
          <w:sz w:val="20"/>
          <w:szCs w:val="20"/>
        </w:rPr>
        <w:t>on problem of the country. The G</w:t>
      </w:r>
      <w:r w:rsidRPr="00636F3B">
        <w:rPr>
          <w:rFonts w:ascii="Times New Roman" w:hAnsi="Times New Roman"/>
          <w:iCs/>
          <w:sz w:val="20"/>
          <w:szCs w:val="20"/>
        </w:rPr>
        <w:t xml:space="preserve">overnment and citizens must be concerned to decrease political instability in the country. </w:t>
      </w:r>
      <w:r w:rsidR="009379DF" w:rsidRPr="00636F3B">
        <w:rPr>
          <w:rFonts w:ascii="Times New Roman" w:hAnsi="Times New Roman"/>
          <w:iCs/>
          <w:sz w:val="20"/>
          <w:szCs w:val="20"/>
        </w:rPr>
        <w:t>Political unrest</w:t>
      </w:r>
      <w:r w:rsidRPr="00636F3B">
        <w:rPr>
          <w:rFonts w:ascii="Times New Roman" w:hAnsi="Times New Roman"/>
          <w:iCs/>
          <w:sz w:val="20"/>
          <w:szCs w:val="20"/>
        </w:rPr>
        <w:t xml:space="preserve"> </w:t>
      </w:r>
      <w:r w:rsidR="009379DF" w:rsidRPr="00636F3B">
        <w:rPr>
          <w:rFonts w:ascii="Times New Roman" w:hAnsi="Times New Roman"/>
          <w:iCs/>
          <w:sz w:val="20"/>
          <w:szCs w:val="20"/>
        </w:rPr>
        <w:t>reduce</w:t>
      </w:r>
      <w:r w:rsidRPr="00636F3B">
        <w:rPr>
          <w:rFonts w:ascii="Times New Roman" w:hAnsi="Times New Roman"/>
          <w:iCs/>
          <w:sz w:val="20"/>
          <w:szCs w:val="20"/>
        </w:rPr>
        <w:t>s foreign direct investment</w:t>
      </w:r>
      <w:r w:rsidR="009379DF" w:rsidRPr="00636F3B">
        <w:rPr>
          <w:rFonts w:ascii="Times New Roman" w:hAnsi="Times New Roman"/>
          <w:iCs/>
          <w:sz w:val="20"/>
          <w:szCs w:val="20"/>
        </w:rPr>
        <w:t>,</w:t>
      </w:r>
      <w:r w:rsidRPr="00636F3B">
        <w:rPr>
          <w:rFonts w:ascii="Times New Roman" w:hAnsi="Times New Roman"/>
          <w:iCs/>
          <w:sz w:val="20"/>
          <w:szCs w:val="20"/>
        </w:rPr>
        <w:t xml:space="preserve"> and destructs both public and private assets. As a result the poor suffer much from political unrest. Government must be strict to eradicate corruptions from the society to develop the country economically.   </w:t>
      </w:r>
    </w:p>
    <w:p w:rsidR="0036770B" w:rsidRPr="00636F3B" w:rsidRDefault="0036770B" w:rsidP="0036770B">
      <w:pPr>
        <w:pStyle w:val="NoSpacing"/>
        <w:rPr>
          <w:rFonts w:ascii="Times New Roman" w:hAnsi="Times New Roman"/>
          <w:b/>
          <w:sz w:val="20"/>
          <w:szCs w:val="20"/>
        </w:rPr>
      </w:pPr>
    </w:p>
    <w:p w:rsidR="008E6A71" w:rsidRPr="00636F3B" w:rsidRDefault="00816501" w:rsidP="00816501">
      <w:pPr>
        <w:pStyle w:val="NoSpacing"/>
        <w:ind w:firstLine="720"/>
        <w:rPr>
          <w:rFonts w:ascii="Times New Roman" w:hAnsi="Times New Roman"/>
          <w:b/>
        </w:rPr>
      </w:pPr>
      <w:r w:rsidRPr="00636F3B">
        <w:rPr>
          <w:rFonts w:ascii="Times New Roman" w:hAnsi="Times New Roman"/>
          <w:b/>
        </w:rPr>
        <w:t>11. Conclusions</w:t>
      </w:r>
    </w:p>
    <w:p w:rsidR="008E6A71" w:rsidRPr="00636F3B" w:rsidRDefault="00E36747" w:rsidP="00816501">
      <w:pPr>
        <w:pStyle w:val="NoSpacing"/>
        <w:ind w:firstLine="720"/>
        <w:jc w:val="both"/>
        <w:rPr>
          <w:rFonts w:ascii="Times New Roman" w:hAnsi="Times New Roman"/>
          <w:sz w:val="20"/>
          <w:szCs w:val="20"/>
        </w:rPr>
      </w:pPr>
      <w:r w:rsidRPr="00636F3B">
        <w:rPr>
          <w:rFonts w:ascii="Times New Roman" w:hAnsi="Times New Roman"/>
          <w:iCs/>
          <w:sz w:val="20"/>
          <w:szCs w:val="20"/>
        </w:rPr>
        <w:lastRenderedPageBreak/>
        <w:t xml:space="preserve">In this study we have stressed more food production for the reduction of the poverty of the country. </w:t>
      </w:r>
      <w:r w:rsidR="008E6A71" w:rsidRPr="00636F3B">
        <w:rPr>
          <w:rFonts w:ascii="Times New Roman" w:hAnsi="Times New Roman"/>
          <w:iCs/>
          <w:sz w:val="20"/>
          <w:szCs w:val="20"/>
        </w:rPr>
        <w:t xml:space="preserve">Bangladesh is one of the </w:t>
      </w:r>
      <w:r w:rsidR="008E6A71" w:rsidRPr="00636F3B">
        <w:rPr>
          <w:rFonts w:ascii="Times New Roman" w:hAnsi="Times New Roman"/>
          <w:sz w:val="20"/>
          <w:szCs w:val="20"/>
        </w:rPr>
        <w:t xml:space="preserve">densely populated developing countries of the world. Budget in family planning must be increased to control population growth. Application of laws of against child marriage must be strict to build a healthy and safety mother community. The </w:t>
      </w:r>
      <w:proofErr w:type="spellStart"/>
      <w:r w:rsidR="008E6A71" w:rsidRPr="00636F3B">
        <w:rPr>
          <w:rFonts w:ascii="Times New Roman" w:hAnsi="Times New Roman"/>
          <w:sz w:val="20"/>
          <w:szCs w:val="20"/>
        </w:rPr>
        <w:t>Go</w:t>
      </w:r>
      <w:r w:rsidR="00E62C1E" w:rsidRPr="00636F3B">
        <w:rPr>
          <w:rFonts w:ascii="Times New Roman" w:hAnsi="Times New Roman"/>
          <w:sz w:val="20"/>
          <w:szCs w:val="20"/>
        </w:rPr>
        <w:t>B</w:t>
      </w:r>
      <w:proofErr w:type="spellEnd"/>
      <w:r w:rsidR="00E62C1E" w:rsidRPr="00636F3B">
        <w:rPr>
          <w:rFonts w:ascii="Times New Roman" w:hAnsi="Times New Roman"/>
          <w:sz w:val="20"/>
          <w:szCs w:val="20"/>
        </w:rPr>
        <w:t xml:space="preserve"> </w:t>
      </w:r>
      <w:r w:rsidR="008E6A71" w:rsidRPr="00636F3B">
        <w:rPr>
          <w:rFonts w:ascii="Times New Roman" w:hAnsi="Times New Roman"/>
          <w:sz w:val="20"/>
          <w:szCs w:val="20"/>
        </w:rPr>
        <w:t>should apply the modern agriculture technologies to develop the country in agriculture. Natural calamities are also obstacles o</w:t>
      </w:r>
      <w:r w:rsidR="00973E95" w:rsidRPr="00636F3B">
        <w:rPr>
          <w:rFonts w:ascii="Times New Roman" w:hAnsi="Times New Roman"/>
          <w:sz w:val="20"/>
          <w:szCs w:val="20"/>
        </w:rPr>
        <w:t>f the economic development</w:t>
      </w:r>
      <w:r w:rsidR="00A16E80" w:rsidRPr="00636F3B">
        <w:rPr>
          <w:rFonts w:ascii="Times New Roman" w:hAnsi="Times New Roman"/>
          <w:sz w:val="20"/>
          <w:szCs w:val="20"/>
        </w:rPr>
        <w:t>,</w:t>
      </w:r>
      <w:r w:rsidR="00973E95" w:rsidRPr="00636F3B">
        <w:rPr>
          <w:rFonts w:ascii="Times New Roman" w:hAnsi="Times New Roman"/>
          <w:sz w:val="20"/>
          <w:szCs w:val="20"/>
        </w:rPr>
        <w:t xml:space="preserve"> and G</w:t>
      </w:r>
      <w:r w:rsidR="008E6A71" w:rsidRPr="00636F3B">
        <w:rPr>
          <w:rFonts w:ascii="Times New Roman" w:hAnsi="Times New Roman"/>
          <w:sz w:val="20"/>
          <w:szCs w:val="20"/>
        </w:rPr>
        <w:t>overnment should increase employment programs instead of relief for the natural</w:t>
      </w:r>
      <w:r w:rsidR="00973E95" w:rsidRPr="00636F3B">
        <w:rPr>
          <w:rFonts w:ascii="Times New Roman" w:hAnsi="Times New Roman"/>
          <w:sz w:val="20"/>
          <w:szCs w:val="20"/>
        </w:rPr>
        <w:t xml:space="preserve"> disaster affected people. The G</w:t>
      </w:r>
      <w:r w:rsidR="008E6A71" w:rsidRPr="00636F3B">
        <w:rPr>
          <w:rFonts w:ascii="Times New Roman" w:hAnsi="Times New Roman"/>
          <w:sz w:val="20"/>
          <w:szCs w:val="20"/>
        </w:rPr>
        <w:t xml:space="preserve">overnment must reduce the political instability and increase continuous energy supply. The over food price inflation needs to be controlled for food security of the destitute. The Government must increase budget in research and development projects of food and agriculture sector. Irrigation system must be increased to product more food in dry </w:t>
      </w:r>
      <w:r w:rsidR="00A16E80" w:rsidRPr="00636F3B">
        <w:rPr>
          <w:rFonts w:ascii="Times New Roman" w:hAnsi="Times New Roman"/>
          <w:sz w:val="20"/>
          <w:szCs w:val="20"/>
        </w:rPr>
        <w:t>season</w:t>
      </w:r>
      <w:r w:rsidR="008E6A71" w:rsidRPr="00636F3B">
        <w:rPr>
          <w:rFonts w:ascii="Times New Roman" w:hAnsi="Times New Roman"/>
          <w:sz w:val="20"/>
          <w:szCs w:val="20"/>
        </w:rPr>
        <w:t xml:space="preserve"> and electricity supply must be increased in irrigation sector. The Government should take steps to distribute solar pumps with low prices for irrigation. Modern and new technologies must apply for storing rainwater for the dry season. New and genetically modified crop production must be increased to make country self sufficient in food</w:t>
      </w:r>
      <w:r w:rsidR="00573D54" w:rsidRPr="00636F3B">
        <w:rPr>
          <w:rFonts w:ascii="Times New Roman" w:hAnsi="Times New Roman"/>
          <w:sz w:val="20"/>
          <w:szCs w:val="20"/>
        </w:rPr>
        <w:t xml:space="preserve"> sector</w:t>
      </w:r>
      <w:r w:rsidR="008E6A71" w:rsidRPr="00636F3B">
        <w:rPr>
          <w:rFonts w:ascii="Times New Roman" w:hAnsi="Times New Roman"/>
          <w:sz w:val="20"/>
          <w:szCs w:val="20"/>
        </w:rPr>
        <w:t xml:space="preserve">. </w:t>
      </w:r>
    </w:p>
    <w:p w:rsidR="001A6BB0" w:rsidRPr="00636F3B" w:rsidRDefault="001A6BB0" w:rsidP="0035215A">
      <w:pPr>
        <w:autoSpaceDE w:val="0"/>
        <w:autoSpaceDN w:val="0"/>
        <w:adjustRightInd w:val="0"/>
        <w:spacing w:after="0" w:line="240" w:lineRule="auto"/>
        <w:rPr>
          <w:rFonts w:ascii="Times New Roman" w:hAnsi="Times New Roman"/>
          <w:bCs/>
          <w:iCs/>
          <w:sz w:val="24"/>
          <w:szCs w:val="24"/>
        </w:rPr>
      </w:pPr>
    </w:p>
    <w:p w:rsidR="008E6A71" w:rsidRPr="00636F3B" w:rsidRDefault="00816501" w:rsidP="00816501">
      <w:pPr>
        <w:autoSpaceDE w:val="0"/>
        <w:autoSpaceDN w:val="0"/>
        <w:adjustRightInd w:val="0"/>
        <w:spacing w:after="0" w:line="240" w:lineRule="auto"/>
        <w:ind w:firstLine="720"/>
        <w:rPr>
          <w:rFonts w:ascii="Times New Roman" w:hAnsi="Times New Roman"/>
          <w:b/>
          <w:iCs/>
          <w:sz w:val="24"/>
          <w:szCs w:val="24"/>
        </w:rPr>
      </w:pPr>
      <w:r w:rsidRPr="00636F3B">
        <w:rPr>
          <w:rFonts w:ascii="Times New Roman" w:hAnsi="Times New Roman"/>
          <w:b/>
          <w:iCs/>
          <w:sz w:val="24"/>
          <w:szCs w:val="24"/>
        </w:rPr>
        <w:t>References</w:t>
      </w:r>
    </w:p>
    <w:p w:rsidR="007E37A4" w:rsidRPr="00636F3B" w:rsidRDefault="007E37A4" w:rsidP="00816501">
      <w:pPr>
        <w:pStyle w:val="NoSpacing"/>
        <w:numPr>
          <w:ilvl w:val="0"/>
          <w:numId w:val="48"/>
        </w:numPr>
        <w:jc w:val="both"/>
        <w:rPr>
          <w:rFonts w:ascii="Times New Roman" w:hAnsi="Times New Roman"/>
          <w:bCs/>
          <w:sz w:val="20"/>
          <w:szCs w:val="20"/>
        </w:rPr>
      </w:pPr>
      <w:r w:rsidRPr="00636F3B">
        <w:rPr>
          <w:rFonts w:ascii="Times New Roman" w:hAnsi="Times New Roman"/>
          <w:bCs/>
          <w:sz w:val="20"/>
          <w:szCs w:val="20"/>
        </w:rPr>
        <w:t>Ahmed, I.</w:t>
      </w:r>
      <w:r w:rsidR="009379DF" w:rsidRPr="00636F3B">
        <w:rPr>
          <w:rFonts w:ascii="Times New Roman" w:hAnsi="Times New Roman"/>
          <w:bCs/>
          <w:sz w:val="20"/>
          <w:szCs w:val="20"/>
        </w:rPr>
        <w:t>,</w:t>
      </w:r>
      <w:r w:rsidRPr="00636F3B">
        <w:rPr>
          <w:rFonts w:ascii="Times New Roman" w:hAnsi="Times New Roman"/>
          <w:bCs/>
          <w:sz w:val="20"/>
          <w:szCs w:val="20"/>
        </w:rPr>
        <w:t xml:space="preserve"> </w:t>
      </w:r>
      <w:r w:rsidRPr="00636F3B">
        <w:rPr>
          <w:rFonts w:ascii="Times New Roman" w:hAnsi="Times New Roman"/>
          <w:sz w:val="20"/>
          <w:szCs w:val="20"/>
        </w:rPr>
        <w:t>Farah, Q.</w:t>
      </w:r>
      <w:r w:rsidR="009379DF" w:rsidRPr="00636F3B">
        <w:rPr>
          <w:rFonts w:ascii="Times New Roman" w:hAnsi="Times New Roman"/>
          <w:sz w:val="20"/>
          <w:szCs w:val="20"/>
        </w:rPr>
        <w:t xml:space="preserve"> </w:t>
      </w:r>
      <w:r w:rsidRPr="00636F3B">
        <w:rPr>
          <w:rFonts w:ascii="Times New Roman" w:hAnsi="Times New Roman"/>
          <w:sz w:val="20"/>
          <w:szCs w:val="20"/>
        </w:rPr>
        <w:t>F.</w:t>
      </w:r>
      <w:r w:rsidR="009379DF" w:rsidRPr="00636F3B">
        <w:rPr>
          <w:rFonts w:ascii="Times New Roman" w:hAnsi="Times New Roman"/>
          <w:sz w:val="20"/>
          <w:szCs w:val="20"/>
        </w:rPr>
        <w:t>,</w:t>
      </w:r>
      <w:r w:rsidRPr="00636F3B">
        <w:rPr>
          <w:rFonts w:ascii="Times New Roman" w:hAnsi="Times New Roman"/>
          <w:sz w:val="20"/>
          <w:szCs w:val="20"/>
        </w:rPr>
        <w:t xml:space="preserve"> </w:t>
      </w:r>
      <w:proofErr w:type="spellStart"/>
      <w:r w:rsidRPr="00636F3B">
        <w:rPr>
          <w:rFonts w:ascii="Times New Roman" w:hAnsi="Times New Roman"/>
          <w:sz w:val="20"/>
          <w:szCs w:val="20"/>
        </w:rPr>
        <w:t>Salahuddin</w:t>
      </w:r>
      <w:proofErr w:type="spellEnd"/>
      <w:r w:rsidRPr="00636F3B">
        <w:rPr>
          <w:rFonts w:ascii="Times New Roman" w:hAnsi="Times New Roman"/>
          <w:sz w:val="20"/>
          <w:szCs w:val="20"/>
        </w:rPr>
        <w:t>, N.</w:t>
      </w:r>
      <w:r w:rsidR="009379DF" w:rsidRPr="00636F3B">
        <w:rPr>
          <w:rFonts w:ascii="Times New Roman" w:hAnsi="Times New Roman"/>
          <w:sz w:val="20"/>
          <w:szCs w:val="20"/>
        </w:rPr>
        <w:t>,</w:t>
      </w:r>
      <w:r w:rsidRPr="00636F3B">
        <w:rPr>
          <w:rFonts w:ascii="Times New Roman" w:hAnsi="Times New Roman"/>
          <w:sz w:val="20"/>
          <w:szCs w:val="20"/>
        </w:rPr>
        <w:t xml:space="preserve"> </w:t>
      </w:r>
      <w:r w:rsidR="009379DF" w:rsidRPr="00636F3B">
        <w:rPr>
          <w:rFonts w:ascii="Times New Roman" w:hAnsi="Times New Roman"/>
          <w:sz w:val="20"/>
          <w:szCs w:val="20"/>
        </w:rPr>
        <w:t>&amp;</w:t>
      </w:r>
      <w:r w:rsidRPr="00636F3B">
        <w:rPr>
          <w:rFonts w:ascii="Times New Roman" w:hAnsi="Times New Roman"/>
          <w:sz w:val="20"/>
          <w:szCs w:val="20"/>
        </w:rPr>
        <w:t xml:space="preserve"> </w:t>
      </w:r>
      <w:proofErr w:type="spellStart"/>
      <w:r w:rsidRPr="00636F3B">
        <w:rPr>
          <w:rFonts w:ascii="Times New Roman" w:hAnsi="Times New Roman"/>
          <w:sz w:val="20"/>
          <w:szCs w:val="20"/>
        </w:rPr>
        <w:t>Chowdhury</w:t>
      </w:r>
      <w:proofErr w:type="spellEnd"/>
      <w:r w:rsidRPr="00636F3B">
        <w:rPr>
          <w:rFonts w:ascii="Times New Roman" w:hAnsi="Times New Roman"/>
          <w:sz w:val="20"/>
          <w:szCs w:val="20"/>
        </w:rPr>
        <w:t>, M.</w:t>
      </w:r>
      <w:r w:rsidR="009379DF" w:rsidRPr="00636F3B">
        <w:rPr>
          <w:rFonts w:ascii="Times New Roman" w:hAnsi="Times New Roman"/>
          <w:sz w:val="20"/>
          <w:szCs w:val="20"/>
        </w:rPr>
        <w:t xml:space="preserve"> </w:t>
      </w:r>
      <w:r w:rsidRPr="00636F3B">
        <w:rPr>
          <w:rFonts w:ascii="Times New Roman" w:hAnsi="Times New Roman"/>
          <w:sz w:val="20"/>
          <w:szCs w:val="20"/>
        </w:rPr>
        <w:t>I. (2009)</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i/>
          <w:sz w:val="20"/>
          <w:szCs w:val="20"/>
        </w:rPr>
        <w:t>Inflationary Trend in Bangladesh and Impact on High Food Commodity Prices</w:t>
      </w:r>
      <w:r w:rsidR="009379DF" w:rsidRPr="00636F3B">
        <w:rPr>
          <w:rFonts w:ascii="Times New Roman" w:hAnsi="Times New Roman"/>
          <w:sz w:val="20"/>
          <w:szCs w:val="20"/>
        </w:rPr>
        <w:t>.</w:t>
      </w:r>
      <w:r w:rsidRPr="00636F3B">
        <w:rPr>
          <w:rFonts w:ascii="Times New Roman" w:hAnsi="Times New Roman"/>
          <w:b/>
          <w:bCs/>
          <w:sz w:val="20"/>
          <w:szCs w:val="20"/>
        </w:rPr>
        <w:t xml:space="preserve"> </w:t>
      </w:r>
      <w:proofErr w:type="spellStart"/>
      <w:r w:rsidRPr="00636F3B">
        <w:rPr>
          <w:rFonts w:ascii="Times New Roman" w:hAnsi="Times New Roman"/>
          <w:bCs/>
          <w:sz w:val="20"/>
          <w:szCs w:val="20"/>
        </w:rPr>
        <w:t>Unnayan</w:t>
      </w:r>
      <w:proofErr w:type="spellEnd"/>
      <w:r w:rsidRPr="00636F3B">
        <w:rPr>
          <w:rFonts w:ascii="Times New Roman" w:hAnsi="Times New Roman"/>
          <w:bCs/>
          <w:sz w:val="20"/>
          <w:szCs w:val="20"/>
        </w:rPr>
        <w:t xml:space="preserve"> </w:t>
      </w:r>
      <w:proofErr w:type="spellStart"/>
      <w:r w:rsidRPr="00636F3B">
        <w:rPr>
          <w:rFonts w:ascii="Times New Roman" w:hAnsi="Times New Roman"/>
          <w:bCs/>
          <w:sz w:val="20"/>
          <w:szCs w:val="20"/>
        </w:rPr>
        <w:t>Onneshan</w:t>
      </w:r>
      <w:proofErr w:type="spellEnd"/>
      <w:r w:rsidRPr="00636F3B">
        <w:rPr>
          <w:rFonts w:ascii="Times New Roman" w:hAnsi="Times New Roman"/>
          <w:bCs/>
          <w:sz w:val="20"/>
          <w:szCs w:val="20"/>
        </w:rPr>
        <w:t>-The Innovators,</w:t>
      </w:r>
      <w:r w:rsidRPr="00636F3B">
        <w:rPr>
          <w:rFonts w:ascii="Times New Roman" w:hAnsi="Times New Roman"/>
          <w:sz w:val="20"/>
          <w:szCs w:val="20"/>
        </w:rPr>
        <w:t xml:space="preserve"> Economic Policy Unit (EPU)</w:t>
      </w:r>
      <w:r w:rsidRPr="00636F3B">
        <w:rPr>
          <w:rFonts w:ascii="Times New Roman" w:hAnsi="Times New Roman"/>
          <w:b/>
          <w:bCs/>
          <w:sz w:val="20"/>
          <w:szCs w:val="20"/>
        </w:rPr>
        <w:t xml:space="preserve"> </w:t>
      </w:r>
      <w:r w:rsidRPr="00636F3B">
        <w:rPr>
          <w:rFonts w:ascii="Times New Roman" w:hAnsi="Times New Roman"/>
          <w:bCs/>
          <w:sz w:val="20"/>
          <w:szCs w:val="20"/>
        </w:rPr>
        <w:t>Bangladesh.</w:t>
      </w:r>
    </w:p>
    <w:p w:rsidR="007E37A4" w:rsidRPr="00636F3B" w:rsidRDefault="009379DF" w:rsidP="00816501">
      <w:pPr>
        <w:pStyle w:val="NoSpacing"/>
        <w:numPr>
          <w:ilvl w:val="0"/>
          <w:numId w:val="48"/>
        </w:numPr>
        <w:jc w:val="both"/>
        <w:rPr>
          <w:rFonts w:ascii="Times New Roman" w:hAnsi="Times New Roman"/>
          <w:sz w:val="20"/>
          <w:szCs w:val="20"/>
        </w:rPr>
      </w:pPr>
      <w:r w:rsidRPr="00636F3B">
        <w:rPr>
          <w:rFonts w:ascii="Times New Roman" w:hAnsi="Times New Roman"/>
          <w:iCs/>
          <w:sz w:val="20"/>
          <w:szCs w:val="20"/>
        </w:rPr>
        <w:t>BBS (2004).</w:t>
      </w:r>
      <w:r w:rsidR="007E37A4" w:rsidRPr="00636F3B">
        <w:rPr>
          <w:rFonts w:ascii="Times New Roman" w:hAnsi="Times New Roman"/>
          <w:sz w:val="20"/>
          <w:szCs w:val="20"/>
        </w:rPr>
        <w:t xml:space="preserve"> </w:t>
      </w:r>
      <w:r w:rsidR="007E37A4" w:rsidRPr="00636F3B">
        <w:rPr>
          <w:rFonts w:ascii="Times New Roman" w:hAnsi="Times New Roman"/>
          <w:i/>
          <w:sz w:val="20"/>
          <w:szCs w:val="20"/>
        </w:rPr>
        <w:t>Yearbook of Agricultural Statistics</w:t>
      </w:r>
      <w:r w:rsidR="007E37A4" w:rsidRPr="00636F3B">
        <w:rPr>
          <w:rFonts w:ascii="Times New Roman" w:hAnsi="Times New Roman"/>
          <w:sz w:val="20"/>
          <w:szCs w:val="20"/>
        </w:rPr>
        <w:t>, Bangladesh.</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iCs/>
          <w:sz w:val="20"/>
          <w:szCs w:val="20"/>
        </w:rPr>
        <w:t>BBS (2005)</w:t>
      </w:r>
      <w:r w:rsidR="009379DF" w:rsidRPr="00636F3B">
        <w:rPr>
          <w:rFonts w:ascii="Times New Roman" w:hAnsi="Times New Roman"/>
          <w:iCs/>
          <w:sz w:val="20"/>
          <w:szCs w:val="20"/>
        </w:rPr>
        <w:t>.</w:t>
      </w:r>
      <w:r w:rsidRPr="00636F3B">
        <w:rPr>
          <w:rFonts w:ascii="Times New Roman" w:hAnsi="Times New Roman"/>
          <w:sz w:val="20"/>
          <w:szCs w:val="20"/>
        </w:rPr>
        <w:t xml:space="preserve"> </w:t>
      </w:r>
      <w:r w:rsidRPr="00636F3B">
        <w:rPr>
          <w:rFonts w:ascii="Times New Roman" w:hAnsi="Times New Roman"/>
          <w:i/>
          <w:sz w:val="20"/>
          <w:szCs w:val="20"/>
        </w:rPr>
        <w:t>Yearbook of Agricultural Statistics</w:t>
      </w:r>
      <w:r w:rsidRPr="00636F3B">
        <w:rPr>
          <w:rFonts w:ascii="Times New Roman" w:hAnsi="Times New Roman"/>
          <w:sz w:val="20"/>
          <w:szCs w:val="20"/>
        </w:rPr>
        <w:t>, Bangladesh.</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iCs/>
          <w:sz w:val="20"/>
          <w:szCs w:val="20"/>
        </w:rPr>
        <w:t>BBS (2011)</w:t>
      </w:r>
      <w:r w:rsidR="009379DF" w:rsidRPr="00636F3B">
        <w:rPr>
          <w:rFonts w:ascii="Times New Roman" w:hAnsi="Times New Roman"/>
          <w:iCs/>
          <w:sz w:val="20"/>
          <w:szCs w:val="20"/>
        </w:rPr>
        <w:t>.</w:t>
      </w:r>
      <w:r w:rsidRPr="00636F3B">
        <w:rPr>
          <w:rFonts w:ascii="Times New Roman" w:hAnsi="Times New Roman"/>
          <w:sz w:val="20"/>
          <w:szCs w:val="20"/>
        </w:rPr>
        <w:t xml:space="preserve"> Yearbook of Agricultural Statistics, Bangladesh.</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iCs/>
          <w:sz w:val="20"/>
          <w:szCs w:val="20"/>
        </w:rPr>
        <w:t>BBS (2013)</w:t>
      </w:r>
      <w:r w:rsidR="009379DF" w:rsidRPr="00636F3B">
        <w:rPr>
          <w:rFonts w:ascii="Times New Roman" w:hAnsi="Times New Roman"/>
          <w:iCs/>
          <w:sz w:val="20"/>
          <w:szCs w:val="20"/>
        </w:rPr>
        <w:t>.</w:t>
      </w:r>
      <w:r w:rsidRPr="00636F3B">
        <w:rPr>
          <w:rFonts w:ascii="Times New Roman" w:hAnsi="Times New Roman"/>
          <w:sz w:val="20"/>
          <w:szCs w:val="20"/>
        </w:rPr>
        <w:t xml:space="preserve"> Yearbook of agricultural statistics, Bangladesh.</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BER (2008)</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i/>
          <w:iCs/>
          <w:sz w:val="20"/>
          <w:szCs w:val="20"/>
        </w:rPr>
        <w:t>Bangladesh Economic Review, BER</w:t>
      </w:r>
      <w:r w:rsidRPr="00636F3B">
        <w:rPr>
          <w:rFonts w:ascii="Times New Roman" w:hAnsi="Times New Roman"/>
          <w:sz w:val="20"/>
          <w:szCs w:val="20"/>
        </w:rPr>
        <w:t>: Ministry of Finance, Bangladesh.</w:t>
      </w:r>
    </w:p>
    <w:p w:rsidR="007E37A4" w:rsidRPr="00636F3B" w:rsidRDefault="007E37A4" w:rsidP="00816501">
      <w:pPr>
        <w:pStyle w:val="NoSpacing"/>
        <w:numPr>
          <w:ilvl w:val="0"/>
          <w:numId w:val="48"/>
        </w:numPr>
        <w:jc w:val="both"/>
        <w:rPr>
          <w:rFonts w:ascii="Times New Roman" w:hAnsi="Times New Roman"/>
          <w:bCs/>
          <w:sz w:val="20"/>
          <w:szCs w:val="20"/>
        </w:rPr>
      </w:pPr>
      <w:r w:rsidRPr="00636F3B">
        <w:rPr>
          <w:rFonts w:ascii="Times New Roman" w:hAnsi="Times New Roman"/>
          <w:sz w:val="20"/>
          <w:szCs w:val="20"/>
        </w:rPr>
        <w:t>Bangladesh Economic Update (2011)</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bCs/>
          <w:i/>
          <w:sz w:val="20"/>
          <w:szCs w:val="20"/>
        </w:rPr>
        <w:t>Food Prices and Inflation Trajectory,</w:t>
      </w:r>
      <w:r w:rsidRPr="00636F3B">
        <w:rPr>
          <w:rFonts w:ascii="Times New Roman" w:hAnsi="Times New Roman"/>
          <w:i/>
          <w:sz w:val="20"/>
          <w:szCs w:val="20"/>
        </w:rPr>
        <w:t xml:space="preserve"> Economic Policy Unit</w:t>
      </w:r>
      <w:r w:rsidRPr="00636F3B">
        <w:rPr>
          <w:rFonts w:ascii="Times New Roman" w:hAnsi="Times New Roman"/>
          <w:sz w:val="20"/>
          <w:szCs w:val="20"/>
        </w:rPr>
        <w:t xml:space="preserve">, </w:t>
      </w:r>
      <w:proofErr w:type="spellStart"/>
      <w:r w:rsidRPr="00636F3B">
        <w:rPr>
          <w:rFonts w:ascii="Times New Roman" w:hAnsi="Times New Roman"/>
          <w:sz w:val="20"/>
          <w:szCs w:val="20"/>
        </w:rPr>
        <w:t>Unnayan</w:t>
      </w:r>
      <w:proofErr w:type="spellEnd"/>
      <w:r w:rsidRPr="00636F3B">
        <w:rPr>
          <w:rFonts w:ascii="Times New Roman" w:hAnsi="Times New Roman"/>
          <w:sz w:val="20"/>
          <w:szCs w:val="20"/>
        </w:rPr>
        <w:t xml:space="preserve"> </w:t>
      </w:r>
      <w:proofErr w:type="spellStart"/>
      <w:r w:rsidRPr="00636F3B">
        <w:rPr>
          <w:rFonts w:ascii="Times New Roman" w:hAnsi="Times New Roman"/>
          <w:sz w:val="20"/>
          <w:szCs w:val="20"/>
        </w:rPr>
        <w:t>Onneshan</w:t>
      </w:r>
      <w:proofErr w:type="spellEnd"/>
      <w:r w:rsidRPr="00636F3B">
        <w:rPr>
          <w:rFonts w:ascii="Times New Roman" w:hAnsi="Times New Roman"/>
          <w:sz w:val="20"/>
          <w:szCs w:val="20"/>
        </w:rPr>
        <w:t xml:space="preserve"> (</w:t>
      </w:r>
      <w:r w:rsidRPr="00636F3B">
        <w:rPr>
          <w:rFonts w:ascii="Times New Roman" w:hAnsi="Times New Roman"/>
          <w:bCs/>
          <w:sz w:val="20"/>
          <w:szCs w:val="20"/>
        </w:rPr>
        <w:t>The Innovators)</w:t>
      </w:r>
      <w:r w:rsidRPr="00636F3B">
        <w:rPr>
          <w:rFonts w:ascii="Times New Roman" w:hAnsi="Times New Roman"/>
          <w:sz w:val="20"/>
          <w:szCs w:val="20"/>
        </w:rPr>
        <w:t xml:space="preserve">, </w:t>
      </w:r>
      <w:r w:rsidRPr="00636F3B">
        <w:rPr>
          <w:rFonts w:ascii="Times New Roman" w:hAnsi="Times New Roman"/>
          <w:bCs/>
          <w:sz w:val="20"/>
          <w:szCs w:val="20"/>
        </w:rPr>
        <w:t>2(1)</w:t>
      </w:r>
      <w:r w:rsidR="009379DF" w:rsidRPr="00636F3B">
        <w:rPr>
          <w:rFonts w:ascii="Times New Roman" w:hAnsi="Times New Roman"/>
          <w:bCs/>
          <w:sz w:val="20"/>
          <w:szCs w:val="20"/>
        </w:rPr>
        <w:t>,</w:t>
      </w:r>
      <w:r w:rsidRPr="00636F3B">
        <w:rPr>
          <w:rFonts w:ascii="Times New Roman" w:hAnsi="Times New Roman"/>
          <w:bCs/>
          <w:sz w:val="20"/>
          <w:szCs w:val="20"/>
        </w:rPr>
        <w:t xml:space="preserve"> 1–12.</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Country Profile (2013)</w:t>
      </w:r>
      <w:r w:rsidR="009379DF" w:rsidRPr="00636F3B">
        <w:rPr>
          <w:rFonts w:ascii="Times New Roman" w:hAnsi="Times New Roman"/>
          <w:sz w:val="20"/>
          <w:szCs w:val="20"/>
        </w:rPr>
        <w:t>.</w:t>
      </w:r>
      <w:r w:rsidRPr="00636F3B">
        <w:rPr>
          <w:rFonts w:ascii="Times New Roman" w:hAnsi="Times New Roman"/>
          <w:sz w:val="20"/>
          <w:szCs w:val="20"/>
        </w:rPr>
        <w:t xml:space="preserve"> People’s Republic of Bangladesh, country profile 2013.</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Country Profile (2016)</w:t>
      </w:r>
      <w:r w:rsidR="009379DF" w:rsidRPr="00636F3B">
        <w:rPr>
          <w:rFonts w:ascii="Times New Roman" w:hAnsi="Times New Roman"/>
          <w:sz w:val="20"/>
          <w:szCs w:val="20"/>
        </w:rPr>
        <w:t>.</w:t>
      </w:r>
      <w:r w:rsidRPr="00636F3B">
        <w:rPr>
          <w:rFonts w:ascii="Times New Roman" w:hAnsi="Times New Roman"/>
          <w:sz w:val="20"/>
          <w:szCs w:val="20"/>
        </w:rPr>
        <w:t xml:space="preserve"> People’s Republic of Bangladesh, country profile 2016.</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Country Profile (2018)</w:t>
      </w:r>
      <w:r w:rsidR="009379DF" w:rsidRPr="00636F3B">
        <w:rPr>
          <w:rFonts w:ascii="Times New Roman" w:hAnsi="Times New Roman"/>
          <w:sz w:val="20"/>
          <w:szCs w:val="20"/>
        </w:rPr>
        <w:t>.</w:t>
      </w:r>
      <w:r w:rsidRPr="00636F3B">
        <w:rPr>
          <w:rFonts w:ascii="Times New Roman" w:hAnsi="Times New Roman"/>
          <w:sz w:val="20"/>
          <w:szCs w:val="20"/>
        </w:rPr>
        <w:t xml:space="preserve"> People’s Republic of Bangladesh, country profile 2018.</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FAO (2000)</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i/>
          <w:sz w:val="20"/>
          <w:szCs w:val="20"/>
        </w:rPr>
        <w:t>Guidelines for National FIVIMS: Background and Principles</w:t>
      </w:r>
      <w:r w:rsidR="009379DF" w:rsidRPr="00636F3B">
        <w:rPr>
          <w:rFonts w:ascii="Times New Roman" w:hAnsi="Times New Roman"/>
          <w:sz w:val="20"/>
          <w:szCs w:val="20"/>
        </w:rPr>
        <w:t>.</w:t>
      </w:r>
      <w:r w:rsidRPr="00636F3B">
        <w:rPr>
          <w:rFonts w:ascii="Times New Roman" w:hAnsi="Times New Roman"/>
          <w:sz w:val="20"/>
          <w:szCs w:val="20"/>
        </w:rPr>
        <w:t xml:space="preserve"> IAWG Guidelines Series No. 1, Rome, Italy.</w:t>
      </w:r>
    </w:p>
    <w:p w:rsidR="007E37A4" w:rsidRPr="00636F3B" w:rsidRDefault="007E37A4" w:rsidP="00816501">
      <w:pPr>
        <w:pStyle w:val="NoSpacing"/>
        <w:numPr>
          <w:ilvl w:val="0"/>
          <w:numId w:val="48"/>
        </w:numPr>
        <w:jc w:val="both"/>
        <w:rPr>
          <w:rFonts w:ascii="Times New Roman" w:eastAsia="Cambria" w:hAnsi="Times New Roman"/>
          <w:sz w:val="20"/>
          <w:szCs w:val="20"/>
        </w:rPr>
      </w:pPr>
      <w:r w:rsidRPr="00636F3B">
        <w:rPr>
          <w:rFonts w:ascii="Times New Roman" w:hAnsi="Times New Roman"/>
          <w:iCs/>
          <w:sz w:val="20"/>
          <w:szCs w:val="20"/>
        </w:rPr>
        <w:t xml:space="preserve">Government of Bangladesh, </w:t>
      </w:r>
      <w:proofErr w:type="spellStart"/>
      <w:r w:rsidRPr="00636F3B">
        <w:rPr>
          <w:rFonts w:ascii="Times New Roman" w:hAnsi="Times New Roman"/>
          <w:iCs/>
          <w:sz w:val="20"/>
          <w:szCs w:val="20"/>
        </w:rPr>
        <w:t>GoB</w:t>
      </w:r>
      <w:proofErr w:type="spellEnd"/>
      <w:r w:rsidRPr="00636F3B">
        <w:rPr>
          <w:rFonts w:ascii="Times New Roman" w:hAnsi="Times New Roman"/>
          <w:iCs/>
          <w:sz w:val="20"/>
          <w:szCs w:val="20"/>
        </w:rPr>
        <w:t xml:space="preserve"> (2005)</w:t>
      </w:r>
      <w:r w:rsidR="009379DF" w:rsidRPr="00636F3B">
        <w:rPr>
          <w:rFonts w:ascii="Times New Roman" w:hAnsi="Times New Roman"/>
          <w:iCs/>
          <w:sz w:val="20"/>
          <w:szCs w:val="20"/>
        </w:rPr>
        <w:t>.</w:t>
      </w:r>
      <w:r w:rsidRPr="00636F3B">
        <w:rPr>
          <w:rFonts w:ascii="Times New Roman" w:hAnsi="Times New Roman"/>
          <w:iCs/>
          <w:sz w:val="20"/>
          <w:szCs w:val="20"/>
        </w:rPr>
        <w:t xml:space="preserve"> </w:t>
      </w:r>
      <w:r w:rsidRPr="00636F3B">
        <w:rPr>
          <w:rFonts w:ascii="Times New Roman" w:hAnsi="Times New Roman"/>
          <w:i/>
          <w:iCs/>
          <w:sz w:val="20"/>
          <w:szCs w:val="20"/>
        </w:rPr>
        <w:t>Unlocking the Potential: National Strategy for Accelerated Poverty Reduction</w:t>
      </w:r>
      <w:r w:rsidR="009379DF" w:rsidRPr="00636F3B">
        <w:rPr>
          <w:rFonts w:ascii="Times New Roman" w:hAnsi="Times New Roman"/>
          <w:i/>
          <w:iCs/>
          <w:sz w:val="20"/>
          <w:szCs w:val="20"/>
        </w:rPr>
        <w:t xml:space="preserve">. </w:t>
      </w:r>
      <w:r w:rsidRPr="00636F3B">
        <w:rPr>
          <w:rFonts w:ascii="Times New Roman" w:hAnsi="Times New Roman"/>
          <w:iCs/>
          <w:sz w:val="20"/>
          <w:szCs w:val="20"/>
        </w:rPr>
        <w:t>General Economics Division (GED),</w:t>
      </w:r>
      <w:r w:rsidRPr="00636F3B">
        <w:rPr>
          <w:rFonts w:ascii="Times New Roman" w:hAnsi="Times New Roman"/>
          <w:i/>
          <w:iCs/>
          <w:sz w:val="20"/>
          <w:szCs w:val="20"/>
        </w:rPr>
        <w:t xml:space="preserve"> </w:t>
      </w:r>
      <w:r w:rsidRPr="00636F3B">
        <w:rPr>
          <w:rFonts w:ascii="Times New Roman" w:hAnsi="Times New Roman"/>
          <w:iCs/>
          <w:sz w:val="20"/>
          <w:szCs w:val="20"/>
        </w:rPr>
        <w:t>Bangladesh</w:t>
      </w:r>
      <w:r w:rsidRPr="00636F3B">
        <w:rPr>
          <w:rFonts w:ascii="Times New Roman" w:hAnsi="Times New Roman"/>
          <w:i/>
          <w:iCs/>
          <w:sz w:val="20"/>
          <w:szCs w:val="20"/>
        </w:rPr>
        <w:t>.</w:t>
      </w:r>
      <w:r w:rsidRPr="00636F3B">
        <w:rPr>
          <w:rFonts w:ascii="Times New Roman" w:eastAsia="Cambria" w:hAnsi="Times New Roman"/>
          <w:sz w:val="20"/>
          <w:szCs w:val="20"/>
        </w:rPr>
        <w:t xml:space="preserve"> </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Household Income and Expenditure Survey, HIES (2010)</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i/>
          <w:iCs/>
          <w:sz w:val="20"/>
          <w:szCs w:val="20"/>
        </w:rPr>
        <w:t>Preliminary Report on Household Income &amp; Expenditure Survey</w:t>
      </w:r>
      <w:r w:rsidRPr="00636F3B">
        <w:rPr>
          <w:rFonts w:ascii="Times New Roman" w:hAnsi="Times New Roman"/>
          <w:sz w:val="20"/>
          <w:szCs w:val="20"/>
        </w:rPr>
        <w:t>: Statistics Division, Ministry of Planning</w:t>
      </w:r>
      <w:r w:rsidR="009379DF" w:rsidRPr="00636F3B">
        <w:rPr>
          <w:rFonts w:ascii="Times New Roman" w:hAnsi="Times New Roman"/>
          <w:sz w:val="20"/>
          <w:szCs w:val="20"/>
        </w:rPr>
        <w:t xml:space="preserve">. </w:t>
      </w:r>
      <w:r w:rsidRPr="00636F3B">
        <w:rPr>
          <w:rFonts w:ascii="Times New Roman" w:hAnsi="Times New Roman"/>
          <w:sz w:val="20"/>
          <w:szCs w:val="20"/>
        </w:rPr>
        <w:t>The Government of the People’s Republic of Bangladesh.</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HIES (2016)</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i/>
          <w:iCs/>
          <w:sz w:val="20"/>
          <w:szCs w:val="20"/>
        </w:rPr>
        <w:t>Preliminary Report on Household Income &amp; Expenditure Survey</w:t>
      </w:r>
      <w:r w:rsidRPr="00636F3B">
        <w:rPr>
          <w:rFonts w:ascii="Times New Roman" w:hAnsi="Times New Roman"/>
          <w:sz w:val="20"/>
          <w:szCs w:val="20"/>
        </w:rPr>
        <w:t>: Statistics Division</w:t>
      </w:r>
      <w:r w:rsidR="009379DF" w:rsidRPr="00636F3B">
        <w:rPr>
          <w:rFonts w:ascii="Times New Roman" w:hAnsi="Times New Roman"/>
          <w:sz w:val="20"/>
          <w:szCs w:val="20"/>
        </w:rPr>
        <w:t>.</w:t>
      </w:r>
      <w:r w:rsidRPr="00636F3B">
        <w:rPr>
          <w:rFonts w:ascii="Times New Roman" w:hAnsi="Times New Roman"/>
          <w:sz w:val="20"/>
          <w:szCs w:val="20"/>
        </w:rPr>
        <w:t xml:space="preserve"> Ministry of Planning, The Government of the People’s Republic of Bangladesh.</w:t>
      </w:r>
    </w:p>
    <w:p w:rsidR="007E37A4" w:rsidRPr="00636F3B" w:rsidRDefault="007E37A4" w:rsidP="00816501">
      <w:pPr>
        <w:pStyle w:val="NoSpacing"/>
        <w:numPr>
          <w:ilvl w:val="0"/>
          <w:numId w:val="48"/>
        </w:numPr>
        <w:jc w:val="both"/>
        <w:rPr>
          <w:rFonts w:ascii="Times New Roman" w:hAnsi="Times New Roman"/>
          <w:bCs/>
          <w:sz w:val="20"/>
          <w:szCs w:val="20"/>
        </w:rPr>
      </w:pPr>
      <w:proofErr w:type="spellStart"/>
      <w:r w:rsidRPr="00636F3B">
        <w:rPr>
          <w:rFonts w:ascii="Times New Roman" w:hAnsi="Times New Roman"/>
          <w:sz w:val="20"/>
          <w:szCs w:val="20"/>
        </w:rPr>
        <w:t>Khuda</w:t>
      </w:r>
      <w:proofErr w:type="spellEnd"/>
      <w:r w:rsidRPr="00636F3B">
        <w:rPr>
          <w:rFonts w:ascii="Times New Roman" w:hAnsi="Times New Roman"/>
          <w:sz w:val="20"/>
          <w:szCs w:val="20"/>
        </w:rPr>
        <w:t>, B.</w:t>
      </w:r>
      <w:r w:rsidR="009379DF" w:rsidRPr="00636F3B">
        <w:rPr>
          <w:rFonts w:ascii="Times New Roman" w:hAnsi="Times New Roman"/>
          <w:sz w:val="20"/>
          <w:szCs w:val="20"/>
        </w:rPr>
        <w:t xml:space="preserve"> </w:t>
      </w:r>
      <w:r w:rsidRPr="00636F3B">
        <w:rPr>
          <w:rFonts w:ascii="Times New Roman" w:hAnsi="Times New Roman"/>
          <w:sz w:val="20"/>
          <w:szCs w:val="20"/>
        </w:rPr>
        <w:t>E. (2011)</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bCs/>
          <w:sz w:val="20"/>
          <w:szCs w:val="20"/>
        </w:rPr>
        <w:t xml:space="preserve">Social Safety Net </w:t>
      </w:r>
      <w:proofErr w:type="spellStart"/>
      <w:r w:rsidRPr="00636F3B">
        <w:rPr>
          <w:rFonts w:ascii="Times New Roman" w:hAnsi="Times New Roman"/>
          <w:bCs/>
          <w:sz w:val="20"/>
          <w:szCs w:val="20"/>
        </w:rPr>
        <w:t>Programmes</w:t>
      </w:r>
      <w:proofErr w:type="spellEnd"/>
      <w:r w:rsidRPr="00636F3B">
        <w:rPr>
          <w:rFonts w:ascii="Times New Roman" w:hAnsi="Times New Roman"/>
          <w:bCs/>
          <w:sz w:val="20"/>
          <w:szCs w:val="20"/>
        </w:rPr>
        <w:t xml:space="preserve"> in Bangladesh: A Review</w:t>
      </w:r>
      <w:r w:rsidR="009379DF" w:rsidRPr="00636F3B">
        <w:rPr>
          <w:rFonts w:ascii="Times New Roman" w:hAnsi="Times New Roman"/>
          <w:bCs/>
          <w:sz w:val="20"/>
          <w:szCs w:val="20"/>
        </w:rPr>
        <w:t>.</w:t>
      </w:r>
      <w:r w:rsidRPr="00636F3B">
        <w:rPr>
          <w:rFonts w:ascii="Times New Roman" w:hAnsi="Times New Roman"/>
          <w:sz w:val="20"/>
          <w:szCs w:val="20"/>
        </w:rPr>
        <w:t xml:space="preserve"> </w:t>
      </w:r>
      <w:r w:rsidRPr="00636F3B">
        <w:rPr>
          <w:rFonts w:ascii="Times New Roman" w:hAnsi="Times New Roman"/>
          <w:i/>
          <w:sz w:val="20"/>
          <w:szCs w:val="20"/>
        </w:rPr>
        <w:t>Bangladesh Development Studies</w:t>
      </w:r>
      <w:r w:rsidRPr="00636F3B">
        <w:rPr>
          <w:rFonts w:ascii="Times New Roman" w:hAnsi="Times New Roman"/>
          <w:sz w:val="20"/>
          <w:szCs w:val="20"/>
        </w:rPr>
        <w:t xml:space="preserve">, </w:t>
      </w:r>
      <w:proofErr w:type="gramStart"/>
      <w:r w:rsidRPr="00636F3B">
        <w:rPr>
          <w:rFonts w:ascii="Times New Roman" w:hAnsi="Times New Roman"/>
          <w:iCs/>
          <w:sz w:val="20"/>
          <w:szCs w:val="20"/>
        </w:rPr>
        <w:t>XXXIV(</w:t>
      </w:r>
      <w:proofErr w:type="gramEnd"/>
      <w:r w:rsidRPr="00636F3B">
        <w:rPr>
          <w:rFonts w:ascii="Times New Roman" w:hAnsi="Times New Roman"/>
          <w:iCs/>
          <w:sz w:val="20"/>
          <w:szCs w:val="20"/>
        </w:rPr>
        <w:t>2)</w:t>
      </w:r>
      <w:r w:rsidR="009379DF" w:rsidRPr="00636F3B">
        <w:rPr>
          <w:rFonts w:ascii="Times New Roman" w:hAnsi="Times New Roman"/>
          <w:iCs/>
          <w:sz w:val="20"/>
          <w:szCs w:val="20"/>
        </w:rPr>
        <w:t>,</w:t>
      </w:r>
      <w:r w:rsidRPr="00636F3B">
        <w:rPr>
          <w:rFonts w:ascii="Times New Roman" w:hAnsi="Times New Roman"/>
          <w:b/>
          <w:bCs/>
          <w:sz w:val="20"/>
          <w:szCs w:val="20"/>
        </w:rPr>
        <w:t xml:space="preserve"> </w:t>
      </w:r>
      <w:r w:rsidRPr="00636F3B">
        <w:rPr>
          <w:rFonts w:ascii="Times New Roman" w:hAnsi="Times New Roman"/>
          <w:bCs/>
          <w:sz w:val="20"/>
          <w:szCs w:val="20"/>
        </w:rPr>
        <w:t>87–108.</w:t>
      </w:r>
    </w:p>
    <w:p w:rsidR="007E37A4" w:rsidRPr="00636F3B" w:rsidRDefault="007E37A4" w:rsidP="00816501">
      <w:pPr>
        <w:pStyle w:val="NoSpacing"/>
        <w:numPr>
          <w:ilvl w:val="0"/>
          <w:numId w:val="48"/>
        </w:numPr>
        <w:jc w:val="both"/>
        <w:rPr>
          <w:rFonts w:ascii="Times New Roman" w:hAnsi="Times New Roman"/>
          <w:sz w:val="20"/>
          <w:szCs w:val="20"/>
        </w:rPr>
      </w:pPr>
      <w:proofErr w:type="spellStart"/>
      <w:r w:rsidRPr="00636F3B">
        <w:rPr>
          <w:rFonts w:ascii="Times New Roman" w:hAnsi="Times New Roman"/>
          <w:sz w:val="20"/>
          <w:szCs w:val="20"/>
        </w:rPr>
        <w:t>Mohajan</w:t>
      </w:r>
      <w:proofErr w:type="spellEnd"/>
      <w:r w:rsidRPr="00636F3B">
        <w:rPr>
          <w:rFonts w:ascii="Times New Roman" w:hAnsi="Times New Roman"/>
          <w:sz w:val="20"/>
          <w:szCs w:val="20"/>
        </w:rPr>
        <w:t>, H.</w:t>
      </w:r>
      <w:r w:rsidR="009379DF" w:rsidRPr="00636F3B">
        <w:rPr>
          <w:rFonts w:ascii="Times New Roman" w:hAnsi="Times New Roman"/>
          <w:sz w:val="20"/>
          <w:szCs w:val="20"/>
        </w:rPr>
        <w:t xml:space="preserve"> </w:t>
      </w:r>
      <w:r w:rsidRPr="00636F3B">
        <w:rPr>
          <w:rFonts w:ascii="Times New Roman" w:hAnsi="Times New Roman"/>
          <w:sz w:val="20"/>
          <w:szCs w:val="20"/>
        </w:rPr>
        <w:t>K. (2013a)</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sz w:val="20"/>
          <w:szCs w:val="20"/>
          <w:lang w:bidi="bn-BD"/>
        </w:rPr>
        <w:t>Economic Development of Bangladesh</w:t>
      </w:r>
      <w:r w:rsidR="009379DF" w:rsidRPr="00636F3B">
        <w:rPr>
          <w:rFonts w:ascii="Times New Roman" w:hAnsi="Times New Roman"/>
          <w:sz w:val="20"/>
          <w:szCs w:val="20"/>
          <w:lang w:bidi="bn-BD"/>
        </w:rPr>
        <w:t>.</w:t>
      </w:r>
      <w:r w:rsidRPr="00636F3B">
        <w:rPr>
          <w:rFonts w:ascii="Times New Roman" w:hAnsi="Times New Roman"/>
          <w:b/>
          <w:bCs/>
          <w:sz w:val="20"/>
          <w:szCs w:val="20"/>
          <w:lang w:bidi="bn-BD"/>
        </w:rPr>
        <w:t xml:space="preserve"> </w:t>
      </w:r>
      <w:r w:rsidRPr="00636F3B">
        <w:rPr>
          <w:rFonts w:ascii="Times New Roman" w:hAnsi="Times New Roman"/>
          <w:i/>
          <w:iCs/>
          <w:sz w:val="20"/>
          <w:szCs w:val="20"/>
          <w:lang w:bidi="bn-BD"/>
        </w:rPr>
        <w:t>Journal of Business Management and Administration</w:t>
      </w:r>
      <w:r w:rsidRPr="00636F3B">
        <w:rPr>
          <w:rFonts w:ascii="Times New Roman" w:hAnsi="Times New Roman"/>
          <w:sz w:val="20"/>
          <w:szCs w:val="20"/>
          <w:lang w:bidi="bn-BD"/>
        </w:rPr>
        <w:t>, 1(4)</w:t>
      </w:r>
      <w:r w:rsidR="009379DF" w:rsidRPr="00636F3B">
        <w:rPr>
          <w:rFonts w:ascii="Times New Roman" w:hAnsi="Times New Roman"/>
          <w:sz w:val="20"/>
          <w:szCs w:val="20"/>
          <w:lang w:bidi="bn-BD"/>
        </w:rPr>
        <w:t>,</w:t>
      </w:r>
      <w:r w:rsidRPr="00636F3B">
        <w:rPr>
          <w:rFonts w:ascii="Times New Roman" w:hAnsi="Times New Roman"/>
          <w:sz w:val="20"/>
          <w:szCs w:val="20"/>
          <w:lang w:bidi="bn-BD"/>
        </w:rPr>
        <w:t xml:space="preserve"> 41–48.</w:t>
      </w:r>
    </w:p>
    <w:p w:rsidR="007E37A4" w:rsidRPr="00636F3B" w:rsidRDefault="007E37A4" w:rsidP="00816501">
      <w:pPr>
        <w:pStyle w:val="NoSpacing"/>
        <w:numPr>
          <w:ilvl w:val="0"/>
          <w:numId w:val="48"/>
        </w:numPr>
        <w:jc w:val="both"/>
        <w:rPr>
          <w:rFonts w:ascii="Times New Roman" w:hAnsi="Times New Roman"/>
          <w:sz w:val="20"/>
          <w:szCs w:val="20"/>
        </w:rPr>
      </w:pPr>
      <w:proofErr w:type="spellStart"/>
      <w:r w:rsidRPr="00636F3B">
        <w:rPr>
          <w:rFonts w:ascii="Times New Roman" w:hAnsi="Times New Roman"/>
          <w:sz w:val="20"/>
          <w:szCs w:val="20"/>
        </w:rPr>
        <w:t>Mohajan</w:t>
      </w:r>
      <w:proofErr w:type="spellEnd"/>
      <w:r w:rsidRPr="00636F3B">
        <w:rPr>
          <w:rFonts w:ascii="Times New Roman" w:hAnsi="Times New Roman"/>
          <w:sz w:val="20"/>
          <w:szCs w:val="20"/>
        </w:rPr>
        <w:t>, H.</w:t>
      </w:r>
      <w:r w:rsidR="009379DF" w:rsidRPr="00636F3B">
        <w:rPr>
          <w:rFonts w:ascii="Times New Roman" w:hAnsi="Times New Roman"/>
          <w:sz w:val="20"/>
          <w:szCs w:val="20"/>
        </w:rPr>
        <w:t xml:space="preserve"> </w:t>
      </w:r>
      <w:r w:rsidRPr="00636F3B">
        <w:rPr>
          <w:rFonts w:ascii="Times New Roman" w:hAnsi="Times New Roman"/>
          <w:sz w:val="20"/>
          <w:szCs w:val="20"/>
        </w:rPr>
        <w:t>K. (2013b)</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sz w:val="20"/>
          <w:szCs w:val="20"/>
          <w:lang w:bidi="bn-BD"/>
        </w:rPr>
        <w:t>Food and Nutrition of Bangladesh</w:t>
      </w:r>
      <w:r w:rsidR="009379DF" w:rsidRPr="00636F3B">
        <w:rPr>
          <w:rFonts w:ascii="Times New Roman" w:hAnsi="Times New Roman"/>
          <w:sz w:val="20"/>
          <w:szCs w:val="20"/>
          <w:lang w:bidi="bn-BD"/>
        </w:rPr>
        <w:t>.</w:t>
      </w:r>
      <w:r w:rsidRPr="00636F3B">
        <w:rPr>
          <w:rFonts w:ascii="Times New Roman" w:hAnsi="Times New Roman"/>
          <w:b/>
          <w:bCs/>
          <w:sz w:val="20"/>
          <w:szCs w:val="20"/>
          <w:lang w:bidi="bn-BD"/>
        </w:rPr>
        <w:t xml:space="preserve"> </w:t>
      </w:r>
      <w:r w:rsidRPr="00636F3B">
        <w:rPr>
          <w:rFonts w:ascii="Times New Roman" w:hAnsi="Times New Roman"/>
          <w:i/>
          <w:iCs/>
          <w:sz w:val="20"/>
          <w:szCs w:val="20"/>
          <w:lang w:bidi="bn-BD"/>
        </w:rPr>
        <w:t>Peak Journal of Food Science and Technology</w:t>
      </w:r>
      <w:r w:rsidRPr="00636F3B">
        <w:rPr>
          <w:rFonts w:ascii="Times New Roman" w:hAnsi="Times New Roman"/>
          <w:sz w:val="20"/>
          <w:szCs w:val="20"/>
          <w:lang w:bidi="bn-BD"/>
        </w:rPr>
        <w:t>, 2(1)</w:t>
      </w:r>
      <w:r w:rsidR="009379DF" w:rsidRPr="00636F3B">
        <w:rPr>
          <w:rFonts w:ascii="Times New Roman" w:hAnsi="Times New Roman"/>
          <w:sz w:val="20"/>
          <w:szCs w:val="20"/>
          <w:lang w:bidi="bn-BD"/>
        </w:rPr>
        <w:t>,</w:t>
      </w:r>
      <w:r w:rsidRPr="00636F3B">
        <w:rPr>
          <w:rFonts w:ascii="Times New Roman" w:hAnsi="Times New Roman"/>
          <w:sz w:val="20"/>
          <w:szCs w:val="20"/>
          <w:lang w:bidi="bn-BD"/>
        </w:rPr>
        <w:t xml:space="preserve"> 1–17.</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The Daily Star (2009)</w:t>
      </w:r>
      <w:r w:rsidR="009379DF" w:rsidRPr="00636F3B">
        <w:rPr>
          <w:rFonts w:ascii="Times New Roman" w:hAnsi="Times New Roman"/>
          <w:sz w:val="20"/>
          <w:szCs w:val="20"/>
        </w:rPr>
        <w:t>.</w:t>
      </w:r>
      <w:r w:rsidRPr="00636F3B">
        <w:rPr>
          <w:rFonts w:ascii="Times New Roman" w:hAnsi="Times New Roman"/>
          <w:sz w:val="20"/>
          <w:szCs w:val="20"/>
        </w:rPr>
        <w:t xml:space="preserve"> The Daily Newspaper of Bangladesh, 30 October 2009.</w:t>
      </w:r>
    </w:p>
    <w:p w:rsidR="007E37A4" w:rsidRPr="00636F3B" w:rsidRDefault="007E37A4" w:rsidP="00816501">
      <w:pPr>
        <w:pStyle w:val="NoSpacing"/>
        <w:numPr>
          <w:ilvl w:val="0"/>
          <w:numId w:val="48"/>
        </w:numPr>
        <w:jc w:val="both"/>
        <w:rPr>
          <w:rFonts w:ascii="Times New Roman" w:hAnsi="Times New Roman"/>
          <w:sz w:val="20"/>
          <w:szCs w:val="20"/>
        </w:rPr>
      </w:pPr>
      <w:r w:rsidRPr="00636F3B">
        <w:rPr>
          <w:rFonts w:ascii="Times New Roman" w:hAnsi="Times New Roman"/>
          <w:sz w:val="20"/>
          <w:szCs w:val="20"/>
        </w:rPr>
        <w:t>World Bank (2007)</w:t>
      </w:r>
      <w:r w:rsidR="009379DF" w:rsidRPr="00636F3B">
        <w:rPr>
          <w:rFonts w:ascii="Times New Roman" w:hAnsi="Times New Roman"/>
          <w:sz w:val="20"/>
          <w:szCs w:val="20"/>
        </w:rPr>
        <w:t>.</w:t>
      </w:r>
      <w:r w:rsidRPr="00636F3B">
        <w:rPr>
          <w:rFonts w:ascii="Times New Roman" w:hAnsi="Times New Roman"/>
          <w:sz w:val="20"/>
          <w:szCs w:val="20"/>
        </w:rPr>
        <w:t xml:space="preserve"> </w:t>
      </w:r>
      <w:r w:rsidRPr="00636F3B">
        <w:rPr>
          <w:rFonts w:ascii="Times New Roman" w:hAnsi="Times New Roman"/>
          <w:i/>
          <w:sz w:val="20"/>
          <w:szCs w:val="20"/>
        </w:rPr>
        <w:t>Bangladesh: Strategy for Sustained Growth</w:t>
      </w:r>
      <w:r w:rsidRPr="00636F3B">
        <w:rPr>
          <w:rFonts w:ascii="Times New Roman" w:hAnsi="Times New Roman"/>
          <w:sz w:val="20"/>
          <w:szCs w:val="20"/>
        </w:rPr>
        <w:t>, Bangladesh Development Series, Paper no. 18. Dhaka, Bangladesh.</w:t>
      </w:r>
    </w:p>
    <w:p w:rsidR="00CD7CCA" w:rsidRPr="00636F3B" w:rsidRDefault="00CD7CCA" w:rsidP="008B1BCF">
      <w:pPr>
        <w:jc w:val="both"/>
        <w:rPr>
          <w:rFonts w:ascii="Times New Roman" w:hAnsi="Times New Roman"/>
          <w:sz w:val="24"/>
          <w:szCs w:val="24"/>
        </w:rPr>
      </w:pPr>
    </w:p>
    <w:sectPr w:rsidR="00CD7CCA" w:rsidRPr="00636F3B" w:rsidSect="00D67A8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B7" w:rsidRDefault="00BF2FB7" w:rsidP="006F5F70">
      <w:pPr>
        <w:spacing w:after="0" w:line="240" w:lineRule="auto"/>
      </w:pPr>
      <w:r>
        <w:separator/>
      </w:r>
    </w:p>
  </w:endnote>
  <w:endnote w:type="continuationSeparator" w:id="1">
    <w:p w:rsidR="00BF2FB7" w:rsidRDefault="00BF2FB7" w:rsidP="006F5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376"/>
      <w:docPartObj>
        <w:docPartGallery w:val="Page Numbers (Bottom of Page)"/>
        <w:docPartUnique/>
      </w:docPartObj>
    </w:sdtPr>
    <w:sdtEndPr>
      <w:rPr>
        <w:rFonts w:ascii="Times New Roman" w:hAnsi="Times New Roman"/>
        <w:sz w:val="24"/>
        <w:szCs w:val="24"/>
      </w:rPr>
    </w:sdtEndPr>
    <w:sdtContent>
      <w:p w:rsidR="005478E7" w:rsidRPr="008A05EF" w:rsidRDefault="006419E8">
        <w:pPr>
          <w:pStyle w:val="Footer"/>
          <w:jc w:val="center"/>
          <w:rPr>
            <w:rFonts w:ascii="Times New Roman" w:hAnsi="Times New Roman"/>
            <w:sz w:val="24"/>
            <w:szCs w:val="24"/>
          </w:rPr>
        </w:pPr>
        <w:r w:rsidRPr="008A05EF">
          <w:rPr>
            <w:rFonts w:ascii="Times New Roman" w:hAnsi="Times New Roman"/>
            <w:sz w:val="24"/>
            <w:szCs w:val="24"/>
          </w:rPr>
          <w:fldChar w:fldCharType="begin"/>
        </w:r>
        <w:r w:rsidR="005478E7" w:rsidRPr="008A05EF">
          <w:rPr>
            <w:rFonts w:ascii="Times New Roman" w:hAnsi="Times New Roman"/>
            <w:sz w:val="24"/>
            <w:szCs w:val="24"/>
          </w:rPr>
          <w:instrText xml:space="preserve"> PAGE   \* MERGEFORMAT </w:instrText>
        </w:r>
        <w:r w:rsidRPr="008A05EF">
          <w:rPr>
            <w:rFonts w:ascii="Times New Roman" w:hAnsi="Times New Roman"/>
            <w:sz w:val="24"/>
            <w:szCs w:val="24"/>
          </w:rPr>
          <w:fldChar w:fldCharType="separate"/>
        </w:r>
        <w:r w:rsidR="00E62EAF">
          <w:rPr>
            <w:rFonts w:ascii="Times New Roman" w:hAnsi="Times New Roman"/>
            <w:noProof/>
            <w:sz w:val="24"/>
            <w:szCs w:val="24"/>
          </w:rPr>
          <w:t>6</w:t>
        </w:r>
        <w:r w:rsidRPr="008A05EF">
          <w:rPr>
            <w:rFonts w:ascii="Times New Roman" w:hAnsi="Times New Roman"/>
            <w:sz w:val="24"/>
            <w:szCs w:val="24"/>
          </w:rPr>
          <w:fldChar w:fldCharType="end"/>
        </w:r>
      </w:p>
    </w:sdtContent>
  </w:sdt>
  <w:p w:rsidR="005478E7" w:rsidRDefault="00547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B7" w:rsidRDefault="00BF2FB7" w:rsidP="006F5F70">
      <w:pPr>
        <w:spacing w:after="0" w:line="240" w:lineRule="auto"/>
      </w:pPr>
      <w:r>
        <w:separator/>
      </w:r>
    </w:p>
  </w:footnote>
  <w:footnote w:type="continuationSeparator" w:id="1">
    <w:p w:rsidR="00BF2FB7" w:rsidRDefault="00BF2FB7" w:rsidP="006F5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76C"/>
    <w:multiLevelType w:val="hybridMultilevel"/>
    <w:tmpl w:val="A062572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37A1"/>
    <w:multiLevelType w:val="hybridMultilevel"/>
    <w:tmpl w:val="D1EE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96F8D"/>
    <w:multiLevelType w:val="hybridMultilevel"/>
    <w:tmpl w:val="EBF011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916EE"/>
    <w:multiLevelType w:val="hybridMultilevel"/>
    <w:tmpl w:val="ACB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B3DBD"/>
    <w:multiLevelType w:val="hybridMultilevel"/>
    <w:tmpl w:val="973EBC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0232A"/>
    <w:multiLevelType w:val="hybridMultilevel"/>
    <w:tmpl w:val="722CA4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E8C3F58"/>
    <w:multiLevelType w:val="hybridMultilevel"/>
    <w:tmpl w:val="AD14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B34C5"/>
    <w:multiLevelType w:val="hybridMultilevel"/>
    <w:tmpl w:val="EBB897F0"/>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C54F6"/>
    <w:multiLevelType w:val="hybridMultilevel"/>
    <w:tmpl w:val="B2423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D3F44"/>
    <w:multiLevelType w:val="hybridMultilevel"/>
    <w:tmpl w:val="CA34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EF13A5"/>
    <w:multiLevelType w:val="hybridMultilevel"/>
    <w:tmpl w:val="99BC5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B14F53"/>
    <w:multiLevelType w:val="hybridMultilevel"/>
    <w:tmpl w:val="4F4A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12E06"/>
    <w:multiLevelType w:val="hybridMultilevel"/>
    <w:tmpl w:val="CE2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7E1646"/>
    <w:multiLevelType w:val="hybridMultilevel"/>
    <w:tmpl w:val="5364B28C"/>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A70D2"/>
    <w:multiLevelType w:val="hybridMultilevel"/>
    <w:tmpl w:val="A4D2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D36678"/>
    <w:multiLevelType w:val="hybridMultilevel"/>
    <w:tmpl w:val="B47C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0016F"/>
    <w:multiLevelType w:val="hybridMultilevel"/>
    <w:tmpl w:val="6562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F14DCD"/>
    <w:multiLevelType w:val="hybridMultilevel"/>
    <w:tmpl w:val="17881FD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20BB0"/>
    <w:multiLevelType w:val="hybridMultilevel"/>
    <w:tmpl w:val="8132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F4408"/>
    <w:multiLevelType w:val="hybridMultilevel"/>
    <w:tmpl w:val="3146B3AE"/>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6211D"/>
    <w:multiLevelType w:val="hybridMultilevel"/>
    <w:tmpl w:val="1BD2A2B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3251D"/>
    <w:multiLevelType w:val="hybridMultilevel"/>
    <w:tmpl w:val="270A21D0"/>
    <w:lvl w:ilvl="0" w:tplc="A13C0C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B8036A"/>
    <w:multiLevelType w:val="hybridMultilevel"/>
    <w:tmpl w:val="BA0A9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303EDD"/>
    <w:multiLevelType w:val="hybridMultilevel"/>
    <w:tmpl w:val="577CB2E0"/>
    <w:lvl w:ilvl="0" w:tplc="E14A86F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A23653"/>
    <w:multiLevelType w:val="hybridMultilevel"/>
    <w:tmpl w:val="A7AE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B71773"/>
    <w:multiLevelType w:val="hybridMultilevel"/>
    <w:tmpl w:val="769A4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164C2E"/>
    <w:multiLevelType w:val="hybridMultilevel"/>
    <w:tmpl w:val="139810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3F68C6"/>
    <w:multiLevelType w:val="hybridMultilevel"/>
    <w:tmpl w:val="67F0BE8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D60CF8"/>
    <w:multiLevelType w:val="hybridMultilevel"/>
    <w:tmpl w:val="ADB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66735A"/>
    <w:multiLevelType w:val="hybridMultilevel"/>
    <w:tmpl w:val="45C62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8E2985"/>
    <w:multiLevelType w:val="hybridMultilevel"/>
    <w:tmpl w:val="A70CEBDE"/>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194E05"/>
    <w:multiLevelType w:val="hybridMultilevel"/>
    <w:tmpl w:val="B060E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EB12C6"/>
    <w:multiLevelType w:val="hybridMultilevel"/>
    <w:tmpl w:val="D6841F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1360B4"/>
    <w:multiLevelType w:val="hybridMultilevel"/>
    <w:tmpl w:val="3FF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E0632F"/>
    <w:multiLevelType w:val="hybridMultilevel"/>
    <w:tmpl w:val="AD6C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3056CE"/>
    <w:multiLevelType w:val="hybridMultilevel"/>
    <w:tmpl w:val="9EA0F73E"/>
    <w:lvl w:ilvl="0" w:tplc="BFF259B2">
      <w:start w:val="1"/>
      <w:numFmt w:val="decimal"/>
      <w:lvlText w:val="%1)"/>
      <w:lvlJc w:val="left"/>
      <w:pPr>
        <w:ind w:left="720" w:hanging="360"/>
      </w:pPr>
      <w:rPr>
        <w:rFonts w:ascii="Calibri" w:hAnsi="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500A4B"/>
    <w:multiLevelType w:val="hybridMultilevel"/>
    <w:tmpl w:val="399A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F4042E"/>
    <w:multiLevelType w:val="hybridMultilevel"/>
    <w:tmpl w:val="1518907A"/>
    <w:lvl w:ilvl="0" w:tplc="04090013">
      <w:start w:val="1"/>
      <w:numFmt w:val="upperRoman"/>
      <w:lvlText w:val="%1."/>
      <w:lvlJc w:val="right"/>
      <w:pPr>
        <w:ind w:left="760" w:hanging="360"/>
      </w:pPr>
      <w:rPr>
        <w:rFont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8">
    <w:nsid w:val="618F08AC"/>
    <w:multiLevelType w:val="hybridMultilevel"/>
    <w:tmpl w:val="F356E1AA"/>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B35987"/>
    <w:multiLevelType w:val="hybridMultilevel"/>
    <w:tmpl w:val="CA4A2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D43A7"/>
    <w:multiLevelType w:val="hybridMultilevel"/>
    <w:tmpl w:val="346426BE"/>
    <w:lvl w:ilvl="0" w:tplc="0409000B">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782077"/>
    <w:multiLevelType w:val="hybridMultilevel"/>
    <w:tmpl w:val="BD5E3122"/>
    <w:lvl w:ilvl="0" w:tplc="E14A86F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E15474"/>
    <w:multiLevelType w:val="hybridMultilevel"/>
    <w:tmpl w:val="7F485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E57322"/>
    <w:multiLevelType w:val="hybridMultilevel"/>
    <w:tmpl w:val="6A4C68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3A2D8B"/>
    <w:multiLevelType w:val="hybridMultilevel"/>
    <w:tmpl w:val="CC38237E"/>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FF1648"/>
    <w:multiLevelType w:val="hybridMultilevel"/>
    <w:tmpl w:val="E426042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C017AA8"/>
    <w:multiLevelType w:val="hybridMultilevel"/>
    <w:tmpl w:val="0916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C521CB"/>
    <w:multiLevelType w:val="hybridMultilevel"/>
    <w:tmpl w:val="BD5E3122"/>
    <w:lvl w:ilvl="0" w:tplc="E14A86F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7"/>
  </w:num>
  <w:num w:numId="3">
    <w:abstractNumId w:val="47"/>
  </w:num>
  <w:num w:numId="4">
    <w:abstractNumId w:val="40"/>
  </w:num>
  <w:num w:numId="5">
    <w:abstractNumId w:val="13"/>
  </w:num>
  <w:num w:numId="6">
    <w:abstractNumId w:val="33"/>
  </w:num>
  <w:num w:numId="7">
    <w:abstractNumId w:val="44"/>
  </w:num>
  <w:num w:numId="8">
    <w:abstractNumId w:val="22"/>
  </w:num>
  <w:num w:numId="9">
    <w:abstractNumId w:val="2"/>
  </w:num>
  <w:num w:numId="10">
    <w:abstractNumId w:val="21"/>
  </w:num>
  <w:num w:numId="11">
    <w:abstractNumId w:val="20"/>
  </w:num>
  <w:num w:numId="12">
    <w:abstractNumId w:val="26"/>
  </w:num>
  <w:num w:numId="13">
    <w:abstractNumId w:val="12"/>
  </w:num>
  <w:num w:numId="14">
    <w:abstractNumId w:val="28"/>
  </w:num>
  <w:num w:numId="15">
    <w:abstractNumId w:val="4"/>
  </w:num>
  <w:num w:numId="16">
    <w:abstractNumId w:val="31"/>
  </w:num>
  <w:num w:numId="17">
    <w:abstractNumId w:val="11"/>
  </w:num>
  <w:num w:numId="18">
    <w:abstractNumId w:val="36"/>
  </w:num>
  <w:num w:numId="19">
    <w:abstractNumId w:val="8"/>
  </w:num>
  <w:num w:numId="20">
    <w:abstractNumId w:val="37"/>
  </w:num>
  <w:num w:numId="21">
    <w:abstractNumId w:val="10"/>
  </w:num>
  <w:num w:numId="22">
    <w:abstractNumId w:val="0"/>
  </w:num>
  <w:num w:numId="23">
    <w:abstractNumId w:val="30"/>
  </w:num>
  <w:num w:numId="24">
    <w:abstractNumId w:val="32"/>
  </w:num>
  <w:num w:numId="25">
    <w:abstractNumId w:val="23"/>
  </w:num>
  <w:num w:numId="26">
    <w:abstractNumId w:val="18"/>
  </w:num>
  <w:num w:numId="27">
    <w:abstractNumId w:val="6"/>
  </w:num>
  <w:num w:numId="28">
    <w:abstractNumId w:val="9"/>
  </w:num>
  <w:num w:numId="29">
    <w:abstractNumId w:val="5"/>
  </w:num>
  <w:num w:numId="30">
    <w:abstractNumId w:val="14"/>
  </w:num>
  <w:num w:numId="31">
    <w:abstractNumId w:val="45"/>
  </w:num>
  <w:num w:numId="32">
    <w:abstractNumId w:val="38"/>
  </w:num>
  <w:num w:numId="33">
    <w:abstractNumId w:val="24"/>
  </w:num>
  <w:num w:numId="34">
    <w:abstractNumId w:val="25"/>
  </w:num>
  <w:num w:numId="35">
    <w:abstractNumId w:val="1"/>
  </w:num>
  <w:num w:numId="36">
    <w:abstractNumId w:val="35"/>
  </w:num>
  <w:num w:numId="37">
    <w:abstractNumId w:val="29"/>
  </w:num>
  <w:num w:numId="38">
    <w:abstractNumId w:val="15"/>
  </w:num>
  <w:num w:numId="39">
    <w:abstractNumId w:val="17"/>
  </w:num>
  <w:num w:numId="40">
    <w:abstractNumId w:val="41"/>
  </w:num>
  <w:num w:numId="41">
    <w:abstractNumId w:val="39"/>
  </w:num>
  <w:num w:numId="42">
    <w:abstractNumId w:val="42"/>
  </w:num>
  <w:num w:numId="43">
    <w:abstractNumId w:val="16"/>
  </w:num>
  <w:num w:numId="44">
    <w:abstractNumId w:val="43"/>
  </w:num>
  <w:num w:numId="45">
    <w:abstractNumId w:val="3"/>
  </w:num>
  <w:num w:numId="46">
    <w:abstractNumId w:val="27"/>
  </w:num>
  <w:num w:numId="47">
    <w:abstractNumId w:val="19"/>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6F5F70"/>
    <w:rsid w:val="00000CED"/>
    <w:rsid w:val="00000E07"/>
    <w:rsid w:val="0000443F"/>
    <w:rsid w:val="000057B5"/>
    <w:rsid w:val="00006202"/>
    <w:rsid w:val="000063DA"/>
    <w:rsid w:val="00014229"/>
    <w:rsid w:val="000150EF"/>
    <w:rsid w:val="00020F42"/>
    <w:rsid w:val="000238B3"/>
    <w:rsid w:val="00026834"/>
    <w:rsid w:val="0003007C"/>
    <w:rsid w:val="000437EB"/>
    <w:rsid w:val="00045C17"/>
    <w:rsid w:val="000500FF"/>
    <w:rsid w:val="00062361"/>
    <w:rsid w:val="00070128"/>
    <w:rsid w:val="00075887"/>
    <w:rsid w:val="00075AD5"/>
    <w:rsid w:val="000812C7"/>
    <w:rsid w:val="000838B2"/>
    <w:rsid w:val="000943F4"/>
    <w:rsid w:val="000A212D"/>
    <w:rsid w:val="000A4A9D"/>
    <w:rsid w:val="000A7866"/>
    <w:rsid w:val="000B5D91"/>
    <w:rsid w:val="000D40E4"/>
    <w:rsid w:val="000D53C7"/>
    <w:rsid w:val="000D590F"/>
    <w:rsid w:val="000D71E5"/>
    <w:rsid w:val="000D7E34"/>
    <w:rsid w:val="000E09D9"/>
    <w:rsid w:val="000F701B"/>
    <w:rsid w:val="001011C3"/>
    <w:rsid w:val="00114995"/>
    <w:rsid w:val="00115D73"/>
    <w:rsid w:val="001164A4"/>
    <w:rsid w:val="00120D66"/>
    <w:rsid w:val="00124A26"/>
    <w:rsid w:val="00142D25"/>
    <w:rsid w:val="001475DD"/>
    <w:rsid w:val="0014788D"/>
    <w:rsid w:val="00156B88"/>
    <w:rsid w:val="00156F98"/>
    <w:rsid w:val="00157B7F"/>
    <w:rsid w:val="001700E4"/>
    <w:rsid w:val="001719EB"/>
    <w:rsid w:val="00171F4B"/>
    <w:rsid w:val="001745F3"/>
    <w:rsid w:val="001776C7"/>
    <w:rsid w:val="00193CAC"/>
    <w:rsid w:val="001A332D"/>
    <w:rsid w:val="001A6BB0"/>
    <w:rsid w:val="001B15AF"/>
    <w:rsid w:val="001C1C65"/>
    <w:rsid w:val="001C268F"/>
    <w:rsid w:val="001C335E"/>
    <w:rsid w:val="001C4217"/>
    <w:rsid w:val="001D13A1"/>
    <w:rsid w:val="001D22FF"/>
    <w:rsid w:val="001D23B8"/>
    <w:rsid w:val="001D3E87"/>
    <w:rsid w:val="001E2CFA"/>
    <w:rsid w:val="001E390A"/>
    <w:rsid w:val="001F14DB"/>
    <w:rsid w:val="001F46C5"/>
    <w:rsid w:val="00201125"/>
    <w:rsid w:val="00201448"/>
    <w:rsid w:val="0021668B"/>
    <w:rsid w:val="00221731"/>
    <w:rsid w:val="0022222D"/>
    <w:rsid w:val="00223762"/>
    <w:rsid w:val="00226988"/>
    <w:rsid w:val="002410C6"/>
    <w:rsid w:val="002455EE"/>
    <w:rsid w:val="00246CAF"/>
    <w:rsid w:val="00246F46"/>
    <w:rsid w:val="002470FE"/>
    <w:rsid w:val="00247612"/>
    <w:rsid w:val="002501E0"/>
    <w:rsid w:val="00260A74"/>
    <w:rsid w:val="002620F8"/>
    <w:rsid w:val="00264B90"/>
    <w:rsid w:val="00265580"/>
    <w:rsid w:val="00265CC3"/>
    <w:rsid w:val="00266B68"/>
    <w:rsid w:val="0026701D"/>
    <w:rsid w:val="002A1EE0"/>
    <w:rsid w:val="002A53EB"/>
    <w:rsid w:val="002A55B3"/>
    <w:rsid w:val="002A6AD4"/>
    <w:rsid w:val="002B2FC7"/>
    <w:rsid w:val="002B4545"/>
    <w:rsid w:val="002B74A4"/>
    <w:rsid w:val="002C0341"/>
    <w:rsid w:val="002D43CB"/>
    <w:rsid w:val="002D48A6"/>
    <w:rsid w:val="002E0E3A"/>
    <w:rsid w:val="002E2EB6"/>
    <w:rsid w:val="002E7A62"/>
    <w:rsid w:val="002F3395"/>
    <w:rsid w:val="002F4056"/>
    <w:rsid w:val="002F7C69"/>
    <w:rsid w:val="0030040B"/>
    <w:rsid w:val="003055DC"/>
    <w:rsid w:val="003144D4"/>
    <w:rsid w:val="003149EF"/>
    <w:rsid w:val="00315D7F"/>
    <w:rsid w:val="003210A6"/>
    <w:rsid w:val="0032339E"/>
    <w:rsid w:val="00325068"/>
    <w:rsid w:val="0032783C"/>
    <w:rsid w:val="00333710"/>
    <w:rsid w:val="0033372B"/>
    <w:rsid w:val="00335E61"/>
    <w:rsid w:val="00336BFC"/>
    <w:rsid w:val="00341270"/>
    <w:rsid w:val="0034513C"/>
    <w:rsid w:val="0034514C"/>
    <w:rsid w:val="00346BC7"/>
    <w:rsid w:val="003478FB"/>
    <w:rsid w:val="0035215A"/>
    <w:rsid w:val="00352794"/>
    <w:rsid w:val="0036185D"/>
    <w:rsid w:val="00365782"/>
    <w:rsid w:val="003673E8"/>
    <w:rsid w:val="0036770B"/>
    <w:rsid w:val="00382605"/>
    <w:rsid w:val="0038436B"/>
    <w:rsid w:val="003868B7"/>
    <w:rsid w:val="00386CE6"/>
    <w:rsid w:val="00392519"/>
    <w:rsid w:val="00393AB8"/>
    <w:rsid w:val="003A2DE3"/>
    <w:rsid w:val="003A5E0C"/>
    <w:rsid w:val="003A6649"/>
    <w:rsid w:val="003B54E0"/>
    <w:rsid w:val="003B62B8"/>
    <w:rsid w:val="003B654D"/>
    <w:rsid w:val="003C079A"/>
    <w:rsid w:val="003C6A46"/>
    <w:rsid w:val="003D46EF"/>
    <w:rsid w:val="003E0CFC"/>
    <w:rsid w:val="003E52A4"/>
    <w:rsid w:val="004050AA"/>
    <w:rsid w:val="0040651F"/>
    <w:rsid w:val="00406D9C"/>
    <w:rsid w:val="004116D2"/>
    <w:rsid w:val="00411AEC"/>
    <w:rsid w:val="0042563A"/>
    <w:rsid w:val="004314F0"/>
    <w:rsid w:val="004406AF"/>
    <w:rsid w:val="00440A6E"/>
    <w:rsid w:val="00444C25"/>
    <w:rsid w:val="00453F13"/>
    <w:rsid w:val="00461BAE"/>
    <w:rsid w:val="00461E7E"/>
    <w:rsid w:val="00496811"/>
    <w:rsid w:val="004A693F"/>
    <w:rsid w:val="004B5676"/>
    <w:rsid w:val="004B6B9E"/>
    <w:rsid w:val="004C12E4"/>
    <w:rsid w:val="004C6F68"/>
    <w:rsid w:val="004D019D"/>
    <w:rsid w:val="004D0B83"/>
    <w:rsid w:val="004D1963"/>
    <w:rsid w:val="004D2243"/>
    <w:rsid w:val="004D646F"/>
    <w:rsid w:val="004D7F86"/>
    <w:rsid w:val="004E0885"/>
    <w:rsid w:val="004E50CF"/>
    <w:rsid w:val="004E7CD8"/>
    <w:rsid w:val="004F13FD"/>
    <w:rsid w:val="004F1913"/>
    <w:rsid w:val="004F4FD0"/>
    <w:rsid w:val="005011D2"/>
    <w:rsid w:val="0050475F"/>
    <w:rsid w:val="0050483C"/>
    <w:rsid w:val="00505068"/>
    <w:rsid w:val="00507BDA"/>
    <w:rsid w:val="005115F1"/>
    <w:rsid w:val="005120F1"/>
    <w:rsid w:val="005124D6"/>
    <w:rsid w:val="005160BD"/>
    <w:rsid w:val="00537458"/>
    <w:rsid w:val="00540C48"/>
    <w:rsid w:val="005439FE"/>
    <w:rsid w:val="005478E7"/>
    <w:rsid w:val="00550F9D"/>
    <w:rsid w:val="00557DFF"/>
    <w:rsid w:val="0056400B"/>
    <w:rsid w:val="005642CD"/>
    <w:rsid w:val="00567900"/>
    <w:rsid w:val="00573D54"/>
    <w:rsid w:val="00574690"/>
    <w:rsid w:val="005805B3"/>
    <w:rsid w:val="00582F00"/>
    <w:rsid w:val="005830F3"/>
    <w:rsid w:val="005835E4"/>
    <w:rsid w:val="00584F0E"/>
    <w:rsid w:val="00585428"/>
    <w:rsid w:val="005934B9"/>
    <w:rsid w:val="00595AA2"/>
    <w:rsid w:val="005975B6"/>
    <w:rsid w:val="00597AAA"/>
    <w:rsid w:val="00597EDC"/>
    <w:rsid w:val="005A4B39"/>
    <w:rsid w:val="005A4BB0"/>
    <w:rsid w:val="005B022C"/>
    <w:rsid w:val="005B08E6"/>
    <w:rsid w:val="005C7EBC"/>
    <w:rsid w:val="005D530E"/>
    <w:rsid w:val="005E3AE5"/>
    <w:rsid w:val="005F1876"/>
    <w:rsid w:val="005F1B0D"/>
    <w:rsid w:val="005F70DE"/>
    <w:rsid w:val="00602E39"/>
    <w:rsid w:val="00610AF5"/>
    <w:rsid w:val="00611410"/>
    <w:rsid w:val="00611F25"/>
    <w:rsid w:val="006135C4"/>
    <w:rsid w:val="00614368"/>
    <w:rsid w:val="00615A3B"/>
    <w:rsid w:val="00622A3C"/>
    <w:rsid w:val="00631FCF"/>
    <w:rsid w:val="00633A22"/>
    <w:rsid w:val="00634639"/>
    <w:rsid w:val="00636A18"/>
    <w:rsid w:val="00636F3B"/>
    <w:rsid w:val="00640BE8"/>
    <w:rsid w:val="006419E8"/>
    <w:rsid w:val="0064255E"/>
    <w:rsid w:val="006446B0"/>
    <w:rsid w:val="00652E45"/>
    <w:rsid w:val="00652FE1"/>
    <w:rsid w:val="00653545"/>
    <w:rsid w:val="00655030"/>
    <w:rsid w:val="00655DC7"/>
    <w:rsid w:val="00656780"/>
    <w:rsid w:val="006572E5"/>
    <w:rsid w:val="00666DA3"/>
    <w:rsid w:val="0067272A"/>
    <w:rsid w:val="00684BBC"/>
    <w:rsid w:val="00693AFD"/>
    <w:rsid w:val="00693F08"/>
    <w:rsid w:val="00696A87"/>
    <w:rsid w:val="0069765D"/>
    <w:rsid w:val="006B0798"/>
    <w:rsid w:val="006B2AB4"/>
    <w:rsid w:val="006B4910"/>
    <w:rsid w:val="006B747B"/>
    <w:rsid w:val="006B754C"/>
    <w:rsid w:val="006C04AE"/>
    <w:rsid w:val="006C09AF"/>
    <w:rsid w:val="006C1E68"/>
    <w:rsid w:val="006C55A8"/>
    <w:rsid w:val="006C7CB7"/>
    <w:rsid w:val="006D2C4C"/>
    <w:rsid w:val="006D3BFE"/>
    <w:rsid w:val="006D57BB"/>
    <w:rsid w:val="006D6CB8"/>
    <w:rsid w:val="006E157E"/>
    <w:rsid w:val="006E42A4"/>
    <w:rsid w:val="006E5532"/>
    <w:rsid w:val="006F1CED"/>
    <w:rsid w:val="006F5F70"/>
    <w:rsid w:val="0070086F"/>
    <w:rsid w:val="00710CDF"/>
    <w:rsid w:val="00710F6C"/>
    <w:rsid w:val="007407C8"/>
    <w:rsid w:val="00742C2D"/>
    <w:rsid w:val="00754DBD"/>
    <w:rsid w:val="00754E51"/>
    <w:rsid w:val="00770B0E"/>
    <w:rsid w:val="00774899"/>
    <w:rsid w:val="00776142"/>
    <w:rsid w:val="00776811"/>
    <w:rsid w:val="00780371"/>
    <w:rsid w:val="007820EC"/>
    <w:rsid w:val="0078698D"/>
    <w:rsid w:val="007870CE"/>
    <w:rsid w:val="00793C22"/>
    <w:rsid w:val="00795508"/>
    <w:rsid w:val="0079591B"/>
    <w:rsid w:val="007A12D0"/>
    <w:rsid w:val="007A64F5"/>
    <w:rsid w:val="007B2529"/>
    <w:rsid w:val="007B566F"/>
    <w:rsid w:val="007B6B09"/>
    <w:rsid w:val="007C0752"/>
    <w:rsid w:val="007C2847"/>
    <w:rsid w:val="007C3AAB"/>
    <w:rsid w:val="007C5DE4"/>
    <w:rsid w:val="007D3DCA"/>
    <w:rsid w:val="007D4366"/>
    <w:rsid w:val="007E2BFB"/>
    <w:rsid w:val="007E37A4"/>
    <w:rsid w:val="007F4D77"/>
    <w:rsid w:val="007F7940"/>
    <w:rsid w:val="00802B7F"/>
    <w:rsid w:val="00805761"/>
    <w:rsid w:val="00816501"/>
    <w:rsid w:val="0081705B"/>
    <w:rsid w:val="008179B4"/>
    <w:rsid w:val="0082095B"/>
    <w:rsid w:val="00823EC9"/>
    <w:rsid w:val="00824F3A"/>
    <w:rsid w:val="0082562D"/>
    <w:rsid w:val="0083126B"/>
    <w:rsid w:val="0083293B"/>
    <w:rsid w:val="00834F43"/>
    <w:rsid w:val="0083707A"/>
    <w:rsid w:val="00837A8E"/>
    <w:rsid w:val="00841679"/>
    <w:rsid w:val="00842390"/>
    <w:rsid w:val="008431FA"/>
    <w:rsid w:val="008458DE"/>
    <w:rsid w:val="00847616"/>
    <w:rsid w:val="00851CDE"/>
    <w:rsid w:val="00852205"/>
    <w:rsid w:val="00855383"/>
    <w:rsid w:val="00864A6A"/>
    <w:rsid w:val="00870364"/>
    <w:rsid w:val="0087386C"/>
    <w:rsid w:val="00880FB5"/>
    <w:rsid w:val="00882F22"/>
    <w:rsid w:val="00883B14"/>
    <w:rsid w:val="008850F1"/>
    <w:rsid w:val="008A05EF"/>
    <w:rsid w:val="008A2B42"/>
    <w:rsid w:val="008A3E14"/>
    <w:rsid w:val="008A4AB4"/>
    <w:rsid w:val="008A5F4F"/>
    <w:rsid w:val="008A7E3E"/>
    <w:rsid w:val="008B0459"/>
    <w:rsid w:val="008B1BCF"/>
    <w:rsid w:val="008B77CC"/>
    <w:rsid w:val="008C02D7"/>
    <w:rsid w:val="008C6D5A"/>
    <w:rsid w:val="008C7A33"/>
    <w:rsid w:val="008D2294"/>
    <w:rsid w:val="008D4C81"/>
    <w:rsid w:val="008E6A71"/>
    <w:rsid w:val="008E7733"/>
    <w:rsid w:val="008F04D5"/>
    <w:rsid w:val="008F143A"/>
    <w:rsid w:val="00912FE2"/>
    <w:rsid w:val="00915842"/>
    <w:rsid w:val="0091592C"/>
    <w:rsid w:val="00916AA4"/>
    <w:rsid w:val="00920BAB"/>
    <w:rsid w:val="009249E4"/>
    <w:rsid w:val="00926793"/>
    <w:rsid w:val="00933E57"/>
    <w:rsid w:val="00937559"/>
    <w:rsid w:val="009379DF"/>
    <w:rsid w:val="0094440B"/>
    <w:rsid w:val="0095444C"/>
    <w:rsid w:val="00957A65"/>
    <w:rsid w:val="00962C80"/>
    <w:rsid w:val="00973E95"/>
    <w:rsid w:val="00975ABA"/>
    <w:rsid w:val="009771B9"/>
    <w:rsid w:val="009852DB"/>
    <w:rsid w:val="0099196F"/>
    <w:rsid w:val="00993CB7"/>
    <w:rsid w:val="00993D69"/>
    <w:rsid w:val="00993DAF"/>
    <w:rsid w:val="009940DC"/>
    <w:rsid w:val="00995B3B"/>
    <w:rsid w:val="009A1076"/>
    <w:rsid w:val="009A2061"/>
    <w:rsid w:val="009A43F9"/>
    <w:rsid w:val="009A6106"/>
    <w:rsid w:val="009C1ACE"/>
    <w:rsid w:val="009C203E"/>
    <w:rsid w:val="009C66EA"/>
    <w:rsid w:val="009D0358"/>
    <w:rsid w:val="009D2832"/>
    <w:rsid w:val="009E2E9F"/>
    <w:rsid w:val="00A00DD8"/>
    <w:rsid w:val="00A0361F"/>
    <w:rsid w:val="00A04C0D"/>
    <w:rsid w:val="00A05A49"/>
    <w:rsid w:val="00A06CCE"/>
    <w:rsid w:val="00A07ED3"/>
    <w:rsid w:val="00A13C6B"/>
    <w:rsid w:val="00A13D21"/>
    <w:rsid w:val="00A13E5D"/>
    <w:rsid w:val="00A16E80"/>
    <w:rsid w:val="00A24E5F"/>
    <w:rsid w:val="00A25BBF"/>
    <w:rsid w:val="00A25C5A"/>
    <w:rsid w:val="00A30E35"/>
    <w:rsid w:val="00A33798"/>
    <w:rsid w:val="00A34A29"/>
    <w:rsid w:val="00A43214"/>
    <w:rsid w:val="00A44CEE"/>
    <w:rsid w:val="00A45955"/>
    <w:rsid w:val="00A5644C"/>
    <w:rsid w:val="00A60CDC"/>
    <w:rsid w:val="00A71699"/>
    <w:rsid w:val="00A745BF"/>
    <w:rsid w:val="00A82558"/>
    <w:rsid w:val="00A8770E"/>
    <w:rsid w:val="00A91CC8"/>
    <w:rsid w:val="00AA5663"/>
    <w:rsid w:val="00AA6920"/>
    <w:rsid w:val="00AB77C6"/>
    <w:rsid w:val="00AC0B84"/>
    <w:rsid w:val="00AC0CD7"/>
    <w:rsid w:val="00AC10DF"/>
    <w:rsid w:val="00AC27AC"/>
    <w:rsid w:val="00AC666D"/>
    <w:rsid w:val="00AC7DED"/>
    <w:rsid w:val="00AD37C5"/>
    <w:rsid w:val="00AD445B"/>
    <w:rsid w:val="00AD6B04"/>
    <w:rsid w:val="00AE43D9"/>
    <w:rsid w:val="00AE6164"/>
    <w:rsid w:val="00AE67B4"/>
    <w:rsid w:val="00AF226E"/>
    <w:rsid w:val="00AF34B5"/>
    <w:rsid w:val="00B043FC"/>
    <w:rsid w:val="00B05231"/>
    <w:rsid w:val="00B05CB0"/>
    <w:rsid w:val="00B1139F"/>
    <w:rsid w:val="00B12D38"/>
    <w:rsid w:val="00B163AA"/>
    <w:rsid w:val="00B21F35"/>
    <w:rsid w:val="00B30589"/>
    <w:rsid w:val="00B4547C"/>
    <w:rsid w:val="00B51DDC"/>
    <w:rsid w:val="00B5786C"/>
    <w:rsid w:val="00B730D8"/>
    <w:rsid w:val="00B768EC"/>
    <w:rsid w:val="00B830A4"/>
    <w:rsid w:val="00B8328D"/>
    <w:rsid w:val="00B834CC"/>
    <w:rsid w:val="00B84A5B"/>
    <w:rsid w:val="00B85DC5"/>
    <w:rsid w:val="00B90041"/>
    <w:rsid w:val="00B94144"/>
    <w:rsid w:val="00B9606A"/>
    <w:rsid w:val="00BA145D"/>
    <w:rsid w:val="00BA281B"/>
    <w:rsid w:val="00BA3856"/>
    <w:rsid w:val="00BA4D92"/>
    <w:rsid w:val="00BA5B1D"/>
    <w:rsid w:val="00BA68C7"/>
    <w:rsid w:val="00BA7058"/>
    <w:rsid w:val="00BB0467"/>
    <w:rsid w:val="00BB391F"/>
    <w:rsid w:val="00BB62F1"/>
    <w:rsid w:val="00BB632A"/>
    <w:rsid w:val="00BB6E97"/>
    <w:rsid w:val="00BC5F6D"/>
    <w:rsid w:val="00BE3F90"/>
    <w:rsid w:val="00BE5DC9"/>
    <w:rsid w:val="00BE73A4"/>
    <w:rsid w:val="00BF2FB7"/>
    <w:rsid w:val="00C034F9"/>
    <w:rsid w:val="00C062D4"/>
    <w:rsid w:val="00C06B69"/>
    <w:rsid w:val="00C06D23"/>
    <w:rsid w:val="00C07C4E"/>
    <w:rsid w:val="00C113A6"/>
    <w:rsid w:val="00C17741"/>
    <w:rsid w:val="00C258AE"/>
    <w:rsid w:val="00C259A7"/>
    <w:rsid w:val="00C47528"/>
    <w:rsid w:val="00C5094F"/>
    <w:rsid w:val="00C527B0"/>
    <w:rsid w:val="00C548FB"/>
    <w:rsid w:val="00C56B65"/>
    <w:rsid w:val="00C577E4"/>
    <w:rsid w:val="00C66ABF"/>
    <w:rsid w:val="00C8231B"/>
    <w:rsid w:val="00C83DB8"/>
    <w:rsid w:val="00C84C9B"/>
    <w:rsid w:val="00C942DC"/>
    <w:rsid w:val="00C94E2B"/>
    <w:rsid w:val="00C9695B"/>
    <w:rsid w:val="00CA066E"/>
    <w:rsid w:val="00CA0BB0"/>
    <w:rsid w:val="00CA5698"/>
    <w:rsid w:val="00CB0BF6"/>
    <w:rsid w:val="00CB139D"/>
    <w:rsid w:val="00CD2A42"/>
    <w:rsid w:val="00CD746B"/>
    <w:rsid w:val="00CD7CCA"/>
    <w:rsid w:val="00CE00A7"/>
    <w:rsid w:val="00CE07A8"/>
    <w:rsid w:val="00CE07AE"/>
    <w:rsid w:val="00CE20C7"/>
    <w:rsid w:val="00CE24D0"/>
    <w:rsid w:val="00CE2FB2"/>
    <w:rsid w:val="00CE43F0"/>
    <w:rsid w:val="00CE68A0"/>
    <w:rsid w:val="00CE68EA"/>
    <w:rsid w:val="00CF48A8"/>
    <w:rsid w:val="00D02B8C"/>
    <w:rsid w:val="00D03E33"/>
    <w:rsid w:val="00D0470A"/>
    <w:rsid w:val="00D049EA"/>
    <w:rsid w:val="00D05ED9"/>
    <w:rsid w:val="00D07FA9"/>
    <w:rsid w:val="00D123CC"/>
    <w:rsid w:val="00D20836"/>
    <w:rsid w:val="00D20A38"/>
    <w:rsid w:val="00D23C5C"/>
    <w:rsid w:val="00D27B71"/>
    <w:rsid w:val="00D27C1D"/>
    <w:rsid w:val="00D348A9"/>
    <w:rsid w:val="00D402CA"/>
    <w:rsid w:val="00D4747D"/>
    <w:rsid w:val="00D50B04"/>
    <w:rsid w:val="00D5112B"/>
    <w:rsid w:val="00D52C50"/>
    <w:rsid w:val="00D61455"/>
    <w:rsid w:val="00D62344"/>
    <w:rsid w:val="00D63BE3"/>
    <w:rsid w:val="00D67A89"/>
    <w:rsid w:val="00D801F8"/>
    <w:rsid w:val="00D80401"/>
    <w:rsid w:val="00D825B9"/>
    <w:rsid w:val="00D83DF8"/>
    <w:rsid w:val="00D84506"/>
    <w:rsid w:val="00D873F2"/>
    <w:rsid w:val="00DC50A4"/>
    <w:rsid w:val="00DD02F4"/>
    <w:rsid w:val="00DD0E64"/>
    <w:rsid w:val="00DD41E5"/>
    <w:rsid w:val="00DE303A"/>
    <w:rsid w:val="00DE4DE8"/>
    <w:rsid w:val="00DF5C9A"/>
    <w:rsid w:val="00DF71E8"/>
    <w:rsid w:val="00E1298A"/>
    <w:rsid w:val="00E142FA"/>
    <w:rsid w:val="00E14ABB"/>
    <w:rsid w:val="00E17ABB"/>
    <w:rsid w:val="00E21DEB"/>
    <w:rsid w:val="00E25454"/>
    <w:rsid w:val="00E26E07"/>
    <w:rsid w:val="00E3287C"/>
    <w:rsid w:val="00E33FF0"/>
    <w:rsid w:val="00E36747"/>
    <w:rsid w:val="00E36773"/>
    <w:rsid w:val="00E40BA8"/>
    <w:rsid w:val="00E425CA"/>
    <w:rsid w:val="00E444E6"/>
    <w:rsid w:val="00E44B65"/>
    <w:rsid w:val="00E46C0E"/>
    <w:rsid w:val="00E55915"/>
    <w:rsid w:val="00E55AF6"/>
    <w:rsid w:val="00E60FB2"/>
    <w:rsid w:val="00E62C1E"/>
    <w:rsid w:val="00E62EAF"/>
    <w:rsid w:val="00E66E76"/>
    <w:rsid w:val="00E73EF4"/>
    <w:rsid w:val="00E810FB"/>
    <w:rsid w:val="00E83267"/>
    <w:rsid w:val="00E83CBC"/>
    <w:rsid w:val="00E85F59"/>
    <w:rsid w:val="00E87CEA"/>
    <w:rsid w:val="00E9671A"/>
    <w:rsid w:val="00E96D27"/>
    <w:rsid w:val="00E97E6B"/>
    <w:rsid w:val="00EA470A"/>
    <w:rsid w:val="00EA652E"/>
    <w:rsid w:val="00EB56B3"/>
    <w:rsid w:val="00EB73E2"/>
    <w:rsid w:val="00ED6728"/>
    <w:rsid w:val="00ED6D47"/>
    <w:rsid w:val="00EE18AC"/>
    <w:rsid w:val="00EE213D"/>
    <w:rsid w:val="00EE34DC"/>
    <w:rsid w:val="00EE473C"/>
    <w:rsid w:val="00EF0A47"/>
    <w:rsid w:val="00EF35B2"/>
    <w:rsid w:val="00EF36C8"/>
    <w:rsid w:val="00F00568"/>
    <w:rsid w:val="00F0390A"/>
    <w:rsid w:val="00F11351"/>
    <w:rsid w:val="00F145CA"/>
    <w:rsid w:val="00F16FD1"/>
    <w:rsid w:val="00F20628"/>
    <w:rsid w:val="00F217CE"/>
    <w:rsid w:val="00F23174"/>
    <w:rsid w:val="00F27636"/>
    <w:rsid w:val="00F311E7"/>
    <w:rsid w:val="00F341AF"/>
    <w:rsid w:val="00F439D3"/>
    <w:rsid w:val="00F44984"/>
    <w:rsid w:val="00F44CA0"/>
    <w:rsid w:val="00F46B81"/>
    <w:rsid w:val="00F46EDF"/>
    <w:rsid w:val="00F53C3A"/>
    <w:rsid w:val="00F56B07"/>
    <w:rsid w:val="00F5738A"/>
    <w:rsid w:val="00F63E06"/>
    <w:rsid w:val="00F70F40"/>
    <w:rsid w:val="00F7326E"/>
    <w:rsid w:val="00F81D14"/>
    <w:rsid w:val="00F83674"/>
    <w:rsid w:val="00F93E7C"/>
    <w:rsid w:val="00F9420C"/>
    <w:rsid w:val="00FA44C1"/>
    <w:rsid w:val="00FA6040"/>
    <w:rsid w:val="00FB344C"/>
    <w:rsid w:val="00FB3807"/>
    <w:rsid w:val="00FB55A1"/>
    <w:rsid w:val="00FB566D"/>
    <w:rsid w:val="00FB7356"/>
    <w:rsid w:val="00FC4AD1"/>
    <w:rsid w:val="00FD0CA6"/>
    <w:rsid w:val="00FD2736"/>
    <w:rsid w:val="00FE7F93"/>
    <w:rsid w:val="00FF5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bn-BD"/>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89"/>
    <w:pPr>
      <w:spacing w:after="200" w:line="276" w:lineRule="auto"/>
    </w:pPr>
    <w:rPr>
      <w:sz w:val="22"/>
      <w:szCs w:val="22"/>
      <w:lang w:bidi="ar-SA"/>
    </w:rPr>
  </w:style>
  <w:style w:type="paragraph" w:styleId="Heading1">
    <w:name w:val="heading 1"/>
    <w:basedOn w:val="Normal"/>
    <w:link w:val="Heading1Char"/>
    <w:uiPriority w:val="9"/>
    <w:qFormat/>
    <w:rsid w:val="008E6A7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8E6A7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F70"/>
    <w:rPr>
      <w:color w:val="0000FF"/>
      <w:u w:val="single"/>
    </w:rPr>
  </w:style>
  <w:style w:type="paragraph" w:styleId="NoSpacing">
    <w:name w:val="No Spacing"/>
    <w:uiPriority w:val="1"/>
    <w:qFormat/>
    <w:rsid w:val="006F5F70"/>
    <w:rPr>
      <w:sz w:val="22"/>
      <w:szCs w:val="22"/>
      <w:lang w:bidi="ar-SA"/>
    </w:rPr>
  </w:style>
  <w:style w:type="paragraph" w:customStyle="1" w:styleId="Default">
    <w:name w:val="Default"/>
    <w:rsid w:val="006F5F70"/>
    <w:pPr>
      <w:autoSpaceDE w:val="0"/>
      <w:autoSpaceDN w:val="0"/>
      <w:adjustRightInd w:val="0"/>
    </w:pPr>
    <w:rPr>
      <w:rFonts w:ascii="Times New Roman" w:hAnsi="Times New Roman"/>
      <w:color w:val="000000"/>
      <w:sz w:val="24"/>
      <w:szCs w:val="24"/>
      <w:lang w:bidi="ar-SA"/>
    </w:rPr>
  </w:style>
  <w:style w:type="character" w:styleId="FootnoteReference">
    <w:name w:val="footnote reference"/>
    <w:basedOn w:val="DefaultParagraphFont"/>
    <w:semiHidden/>
    <w:rsid w:val="006F5F70"/>
    <w:rPr>
      <w:vertAlign w:val="superscript"/>
    </w:rPr>
  </w:style>
  <w:style w:type="paragraph" w:styleId="ListParagraph">
    <w:name w:val="List Paragraph"/>
    <w:basedOn w:val="Normal"/>
    <w:uiPriority w:val="34"/>
    <w:qFormat/>
    <w:rsid w:val="00920BAB"/>
    <w:pPr>
      <w:ind w:left="720"/>
      <w:contextualSpacing/>
    </w:pPr>
  </w:style>
  <w:style w:type="paragraph" w:styleId="BalloonText">
    <w:name w:val="Balloon Text"/>
    <w:basedOn w:val="Normal"/>
    <w:link w:val="BalloonTextChar"/>
    <w:uiPriority w:val="99"/>
    <w:semiHidden/>
    <w:unhideWhenUsed/>
    <w:rsid w:val="008A3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E14"/>
    <w:rPr>
      <w:rFonts w:ascii="Tahoma" w:hAnsi="Tahoma" w:cs="Tahoma"/>
      <w:sz w:val="16"/>
      <w:szCs w:val="16"/>
    </w:rPr>
  </w:style>
  <w:style w:type="character" w:customStyle="1" w:styleId="reference-text">
    <w:name w:val="reference-text"/>
    <w:basedOn w:val="DefaultParagraphFont"/>
    <w:rsid w:val="008E6A71"/>
  </w:style>
  <w:style w:type="character" w:customStyle="1" w:styleId="Heading1Char">
    <w:name w:val="Heading 1 Char"/>
    <w:basedOn w:val="DefaultParagraphFont"/>
    <w:link w:val="Heading1"/>
    <w:uiPriority w:val="9"/>
    <w:rsid w:val="008E6A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A71"/>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8E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A71"/>
    <w:rPr>
      <w:rFonts w:ascii="Calibri" w:eastAsia="Times New Roman" w:hAnsi="Calibri" w:cs="Times New Roman"/>
    </w:rPr>
  </w:style>
  <w:style w:type="paragraph" w:styleId="Footer">
    <w:name w:val="footer"/>
    <w:basedOn w:val="Normal"/>
    <w:link w:val="FooterChar"/>
    <w:uiPriority w:val="99"/>
    <w:unhideWhenUsed/>
    <w:rsid w:val="008E6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A71"/>
    <w:rPr>
      <w:rFonts w:ascii="Calibri" w:eastAsia="Times New Roman" w:hAnsi="Calibri" w:cs="Times New Roman"/>
    </w:rPr>
  </w:style>
  <w:style w:type="paragraph" w:styleId="BodyText2">
    <w:name w:val="Body Text 2"/>
    <w:basedOn w:val="Normal"/>
    <w:link w:val="BodyText2Char"/>
    <w:rsid w:val="008E6A71"/>
    <w:pPr>
      <w:spacing w:after="0" w:line="240" w:lineRule="auto"/>
      <w:jc w:val="both"/>
    </w:pPr>
    <w:rPr>
      <w:rFonts w:ascii="Times New Roman" w:hAnsi="Times New Roman"/>
      <w:sz w:val="28"/>
      <w:szCs w:val="20"/>
    </w:rPr>
  </w:style>
  <w:style w:type="character" w:customStyle="1" w:styleId="BodyText2Char">
    <w:name w:val="Body Text 2 Char"/>
    <w:basedOn w:val="DefaultParagraphFont"/>
    <w:link w:val="BodyText2"/>
    <w:rsid w:val="008E6A71"/>
    <w:rPr>
      <w:rFonts w:ascii="Times New Roman" w:eastAsia="Times New Roman" w:hAnsi="Times New Roman" w:cs="Times New Roman"/>
      <w:sz w:val="28"/>
      <w:szCs w:val="20"/>
    </w:rPr>
  </w:style>
  <w:style w:type="paragraph" w:styleId="BodyText">
    <w:name w:val="Body Text"/>
    <w:basedOn w:val="Normal"/>
    <w:link w:val="BodyTextChar"/>
    <w:rsid w:val="008E6A71"/>
    <w:pPr>
      <w:spacing w:after="120" w:line="240" w:lineRule="auto"/>
    </w:pPr>
    <w:rPr>
      <w:rFonts w:ascii="Times New Roman" w:eastAsia="SimSun" w:hAnsi="Times New Roman"/>
      <w:sz w:val="24"/>
      <w:szCs w:val="24"/>
      <w:lang w:eastAsia="zh-CN"/>
    </w:rPr>
  </w:style>
  <w:style w:type="character" w:customStyle="1" w:styleId="BodyTextChar">
    <w:name w:val="Body Text Char"/>
    <w:basedOn w:val="DefaultParagraphFont"/>
    <w:link w:val="BodyText"/>
    <w:rsid w:val="008E6A71"/>
    <w:rPr>
      <w:rFonts w:ascii="Times New Roman" w:eastAsia="SimSun" w:hAnsi="Times New Roman" w:cs="Times New Roman"/>
      <w:sz w:val="24"/>
      <w:szCs w:val="24"/>
      <w:lang w:eastAsia="zh-CN"/>
    </w:rPr>
  </w:style>
  <w:style w:type="character" w:styleId="Strong">
    <w:name w:val="Strong"/>
    <w:basedOn w:val="DefaultParagraphFont"/>
    <w:uiPriority w:val="22"/>
    <w:qFormat/>
    <w:rsid w:val="008E6A71"/>
    <w:rPr>
      <w:b/>
      <w:bCs/>
    </w:rPr>
  </w:style>
  <w:style w:type="paragraph" w:styleId="FootnoteText">
    <w:name w:val="footnote text"/>
    <w:basedOn w:val="Normal"/>
    <w:link w:val="FootnoteTextChar"/>
    <w:semiHidden/>
    <w:rsid w:val="008E6A71"/>
    <w:pPr>
      <w:spacing w:after="0" w:line="240" w:lineRule="auto"/>
      <w:ind w:left="360"/>
      <w:jc w:val="both"/>
    </w:pPr>
    <w:rPr>
      <w:rFonts w:ascii="Times New Roman" w:hAnsi="Times New Roman"/>
      <w:b/>
      <w:sz w:val="20"/>
      <w:szCs w:val="20"/>
    </w:rPr>
  </w:style>
  <w:style w:type="character" w:customStyle="1" w:styleId="FootnoteTextChar">
    <w:name w:val="Footnote Text Char"/>
    <w:basedOn w:val="DefaultParagraphFont"/>
    <w:link w:val="FootnoteText"/>
    <w:semiHidden/>
    <w:rsid w:val="008E6A71"/>
    <w:rPr>
      <w:rFonts w:ascii="Times New Roman" w:eastAsia="Times New Roman" w:hAnsi="Times New Roman" w:cs="Times New Roman"/>
      <w:b/>
      <w:sz w:val="20"/>
      <w:szCs w:val="20"/>
    </w:rPr>
  </w:style>
  <w:style w:type="paragraph" w:customStyle="1" w:styleId="CharCharCharCharCharCharCharCharChar1Char">
    <w:name w:val="Char Char Char Char Char Char Char Char Char1 Char"/>
    <w:basedOn w:val="Normal"/>
    <w:rsid w:val="008E6A71"/>
    <w:pPr>
      <w:spacing w:after="160" w:line="240" w:lineRule="exact"/>
    </w:pPr>
    <w:rPr>
      <w:rFonts w:ascii="Verdana" w:hAnsi="Verdana"/>
      <w:sz w:val="20"/>
      <w:szCs w:val="20"/>
      <w:lang w:val="en-AU"/>
    </w:rPr>
  </w:style>
  <w:style w:type="table" w:styleId="TableGrid">
    <w:name w:val="Table Grid"/>
    <w:basedOn w:val="TableNormal"/>
    <w:uiPriority w:val="59"/>
    <w:rsid w:val="008E6A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6A71"/>
    <w:rPr>
      <w:sz w:val="16"/>
      <w:szCs w:val="16"/>
    </w:rPr>
  </w:style>
  <w:style w:type="paragraph" w:styleId="CommentText">
    <w:name w:val="annotation text"/>
    <w:basedOn w:val="Normal"/>
    <w:link w:val="CommentTextChar"/>
    <w:uiPriority w:val="99"/>
    <w:semiHidden/>
    <w:unhideWhenUsed/>
    <w:rsid w:val="008E6A71"/>
    <w:pPr>
      <w:spacing w:line="240" w:lineRule="auto"/>
    </w:pPr>
    <w:rPr>
      <w:sz w:val="20"/>
      <w:szCs w:val="20"/>
    </w:rPr>
  </w:style>
  <w:style w:type="character" w:customStyle="1" w:styleId="CommentTextChar">
    <w:name w:val="Comment Text Char"/>
    <w:basedOn w:val="DefaultParagraphFont"/>
    <w:link w:val="CommentText"/>
    <w:uiPriority w:val="99"/>
    <w:semiHidden/>
    <w:rsid w:val="008E6A7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A71"/>
    <w:rPr>
      <w:b/>
      <w:bCs/>
    </w:rPr>
  </w:style>
  <w:style w:type="character" w:customStyle="1" w:styleId="CommentSubjectChar">
    <w:name w:val="Comment Subject Char"/>
    <w:basedOn w:val="CommentTextChar"/>
    <w:link w:val="CommentSubject"/>
    <w:uiPriority w:val="99"/>
    <w:semiHidden/>
    <w:rsid w:val="008E6A71"/>
    <w:rPr>
      <w:b/>
      <w:bCs/>
    </w:rPr>
  </w:style>
  <w:style w:type="paragraph" w:styleId="NormalWeb">
    <w:name w:val="Normal (Web)"/>
    <w:basedOn w:val="Normal"/>
    <w:uiPriority w:val="99"/>
    <w:unhideWhenUsed/>
    <w:rsid w:val="008E6A7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993CB7"/>
  </w:style>
  <w:style w:type="paragraph" w:customStyle="1" w:styleId="normal0">
    <w:name w:val="normal"/>
    <w:rsid w:val="00F44984"/>
    <w:pPr>
      <w:spacing w:line="276" w:lineRule="auto"/>
    </w:pPr>
    <w:rPr>
      <w:rFonts w:ascii="Arial" w:eastAsia="Arial" w:hAnsi="Arial" w:cs="Arial"/>
      <w:color w:val="000000"/>
      <w:sz w:val="22"/>
      <w:szCs w:val="22"/>
      <w:lang w:bidi="ar-SA"/>
    </w:rPr>
  </w:style>
</w:styles>
</file>

<file path=word/webSettings.xml><?xml version="1.0" encoding="utf-8"?>
<w:webSettings xmlns:r="http://schemas.openxmlformats.org/officeDocument/2006/relationships" xmlns:w="http://schemas.openxmlformats.org/wordprocessingml/2006/main">
  <w:divs>
    <w:div w:id="1243370501">
      <w:bodyDiv w:val="1"/>
      <w:marLeft w:val="0"/>
      <w:marRight w:val="0"/>
      <w:marTop w:val="0"/>
      <w:marBottom w:val="0"/>
      <w:divBdr>
        <w:top w:val="none" w:sz="0" w:space="0" w:color="auto"/>
        <w:left w:val="none" w:sz="0" w:space="0" w:color="auto"/>
        <w:bottom w:val="none" w:sz="0" w:space="0" w:color="auto"/>
        <w:right w:val="none" w:sz="0" w:space="0" w:color="auto"/>
      </w:divBdr>
    </w:div>
    <w:div w:id="12648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857B-3DA9-4DD5-A693-87A239D0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3975</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26581</CharactersWithSpaces>
  <SharedDoc>false</SharedDoc>
  <HLinks>
    <vt:vector size="12" baseType="variant">
      <vt:variant>
        <vt:i4>4587549</vt:i4>
      </vt:variant>
      <vt:variant>
        <vt:i4>3</vt:i4>
      </vt:variant>
      <vt:variant>
        <vt:i4>0</vt:i4>
      </vt:variant>
      <vt:variant>
        <vt:i4>5</vt:i4>
      </vt:variant>
      <vt:variant>
        <vt:lpwstr>http://www.dsebd.org/</vt:lpwstr>
      </vt:variant>
      <vt:variant>
        <vt:lpwstr/>
      </vt:variant>
      <vt:variant>
        <vt:i4>4128808</vt:i4>
      </vt:variant>
      <vt:variant>
        <vt:i4>0</vt:i4>
      </vt:variant>
      <vt:variant>
        <vt:i4>0</vt:i4>
      </vt:variant>
      <vt:variant>
        <vt:i4>5</vt:i4>
      </vt:variant>
      <vt:variant>
        <vt:lpwstr>mailto:haradhan_km@yahoo.com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Premier FBS</cp:lastModifiedBy>
  <cp:revision>80</cp:revision>
  <dcterms:created xsi:type="dcterms:W3CDTF">2016-08-01T18:04:00Z</dcterms:created>
  <dcterms:modified xsi:type="dcterms:W3CDTF">2018-01-24T09:41:00Z</dcterms:modified>
</cp:coreProperties>
</file>